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7E7" w:rsidRPr="008453A6" w:rsidRDefault="00CB717F">
      <w:pPr>
        <w:rPr>
          <w:b/>
          <w:lang w:val="tr-TR"/>
        </w:rPr>
      </w:pPr>
      <w:bookmarkStart w:id="0" w:name="_GoBack"/>
      <w:bookmarkEnd w:id="0"/>
      <w:r w:rsidRPr="008453A6">
        <w:rPr>
          <w:b/>
          <w:lang w:val="tr-TR"/>
        </w:rPr>
        <w:t>BİLİMSEL ÇALIŞMALARDA GÜÇ ANALİZİ VE UYGUN ÖRNEK SAYISININ HESAPLANMASI</w:t>
      </w:r>
    </w:p>
    <w:p w:rsidR="007400FA" w:rsidRPr="008453A6" w:rsidRDefault="007400FA">
      <w:pPr>
        <w:rPr>
          <w:b/>
          <w:lang w:val="tr-TR"/>
        </w:rPr>
      </w:pPr>
      <w:r w:rsidRPr="008453A6">
        <w:rPr>
          <w:b/>
          <w:lang w:val="tr-TR"/>
        </w:rPr>
        <w:t>Güç analizi</w:t>
      </w:r>
    </w:p>
    <w:p w:rsidR="009668F0" w:rsidRPr="008453A6" w:rsidRDefault="009668F0" w:rsidP="009668F0">
      <w:pPr>
        <w:rPr>
          <w:lang w:val="tr-TR"/>
        </w:rPr>
      </w:pPr>
      <w:r w:rsidRPr="008453A6">
        <w:rPr>
          <w:lang w:val="tr-TR"/>
        </w:rPr>
        <w:t>“Toplam kaç fare kesmemiz gerekiyor?”; “Kaç diz röntgeni lazım?”;  “Kaçar hasta ameliyat edeceğiz?” veya “Kaç hastanın poliklinik kayıtlarına ulaşmamız lazım?”. Bir çalışma tasarlarken bu sorular mutlaka aklımızdan geçer.</w:t>
      </w:r>
    </w:p>
    <w:p w:rsidR="00423128" w:rsidRPr="008453A6" w:rsidRDefault="00216A34" w:rsidP="00F926D4">
      <w:pPr>
        <w:rPr>
          <w:lang w:val="tr-TR"/>
        </w:rPr>
      </w:pPr>
      <w:r w:rsidRPr="008453A6">
        <w:rPr>
          <w:lang w:val="tr-TR"/>
        </w:rPr>
        <w:t>Yanıt</w:t>
      </w:r>
      <w:r w:rsidR="00F926D4" w:rsidRPr="008453A6">
        <w:rPr>
          <w:lang w:val="tr-TR"/>
        </w:rPr>
        <w:t xml:space="preserve"> güç analizinde saklıdır. Güç kabaca bir çalışmanın bir </w:t>
      </w:r>
      <w:r w:rsidR="005C2A16" w:rsidRPr="008453A6">
        <w:rPr>
          <w:lang w:val="tr-TR"/>
        </w:rPr>
        <w:t xml:space="preserve">etkiyi, </w:t>
      </w:r>
      <w:r w:rsidR="00F926D4" w:rsidRPr="008453A6">
        <w:rPr>
          <w:lang w:val="tr-TR"/>
        </w:rPr>
        <w:t>farklılığı veya ilişkiyi gösterebilme konusundaki duyarlılığıdır.</w:t>
      </w:r>
      <w:r w:rsidR="00423128" w:rsidRPr="008453A6">
        <w:rPr>
          <w:lang w:val="tr-TR"/>
        </w:rPr>
        <w:t xml:space="preserve"> Başka bir deyişle gerçekten etki, fark veya ilişki varken, araştırma sonucunda bunu gösterebilme olasılığıdır.</w:t>
      </w:r>
      <w:r w:rsidR="00F926D4" w:rsidRPr="008453A6">
        <w:rPr>
          <w:lang w:val="tr-TR"/>
        </w:rPr>
        <w:t xml:space="preserve"> </w:t>
      </w:r>
    </w:p>
    <w:p w:rsidR="00F926D4" w:rsidRPr="008453A6" w:rsidRDefault="00F926D4" w:rsidP="00F926D4">
      <w:pPr>
        <w:rPr>
          <w:lang w:val="tr-TR"/>
        </w:rPr>
      </w:pPr>
      <w:r w:rsidRPr="008453A6">
        <w:rPr>
          <w:lang w:val="tr-TR"/>
        </w:rPr>
        <w:t>Araştırmamız bir ele</w:t>
      </w:r>
      <w:r w:rsidR="00F52B99" w:rsidRPr="008453A6">
        <w:rPr>
          <w:lang w:val="tr-TR"/>
        </w:rPr>
        <w:t>k</w:t>
      </w:r>
      <w:r w:rsidRPr="008453A6">
        <w:rPr>
          <w:lang w:val="tr-TR"/>
        </w:rPr>
        <w:t xml:space="preserve">tromanyetik </w:t>
      </w:r>
      <w:r w:rsidR="008453A6" w:rsidRPr="008453A6">
        <w:rPr>
          <w:lang w:val="tr-TR"/>
        </w:rPr>
        <w:t>detektör</w:t>
      </w:r>
      <w:r w:rsidRPr="008453A6">
        <w:rPr>
          <w:lang w:val="tr-TR"/>
        </w:rPr>
        <w:t xml:space="preserve"> olsun. Araştırma sorumuz da </w:t>
      </w:r>
      <w:r w:rsidR="008453A6" w:rsidRPr="008453A6">
        <w:rPr>
          <w:lang w:val="tr-TR"/>
        </w:rPr>
        <w:t>detektörden</w:t>
      </w:r>
      <w:r w:rsidRPr="008453A6">
        <w:rPr>
          <w:lang w:val="tr-TR"/>
        </w:rPr>
        <w:t xml:space="preserve"> geçen ziyaretçinin üzerinde </w:t>
      </w:r>
      <w:r w:rsidR="00087955">
        <w:rPr>
          <w:lang w:val="tr-TR"/>
        </w:rPr>
        <w:t>silah</w:t>
      </w:r>
      <w:r w:rsidRPr="008453A6">
        <w:rPr>
          <w:lang w:val="tr-TR"/>
        </w:rPr>
        <w:t xml:space="preserve"> olup olmadığı. İdeal olarak </w:t>
      </w:r>
      <w:r w:rsidR="008453A6" w:rsidRPr="008453A6">
        <w:rPr>
          <w:lang w:val="tr-TR"/>
        </w:rPr>
        <w:t>detektörümüzün</w:t>
      </w:r>
      <w:r w:rsidRPr="008453A6">
        <w:rPr>
          <w:lang w:val="tr-TR"/>
        </w:rPr>
        <w:t xml:space="preserve"> gücünü ve hassasiyetini </w:t>
      </w:r>
      <w:r w:rsidR="00087955">
        <w:rPr>
          <w:lang w:val="tr-TR"/>
        </w:rPr>
        <w:t>tabanca gibi bir silahı</w:t>
      </w:r>
      <w:r w:rsidRPr="008453A6">
        <w:rPr>
          <w:lang w:val="tr-TR"/>
        </w:rPr>
        <w:t xml:space="preserve"> gösterecek kadar yüksek, ancak toka gibi küçük metalik cisimlerde sinyal vermeyecek kadar alçak bir ayarda tutmamız gerekir. Bu şekilde üzerinde </w:t>
      </w:r>
      <w:r w:rsidR="00087955">
        <w:rPr>
          <w:lang w:val="tr-TR"/>
        </w:rPr>
        <w:t>silahlı</w:t>
      </w:r>
      <w:r w:rsidRPr="008453A6">
        <w:rPr>
          <w:lang w:val="tr-TR"/>
        </w:rPr>
        <w:t xml:space="preserve"> ziyaretçiler saptanabilir (gerçek pozitif sonuç) ve </w:t>
      </w:r>
      <w:r w:rsidR="00E17D38" w:rsidRPr="008453A6">
        <w:rPr>
          <w:lang w:val="tr-TR"/>
        </w:rPr>
        <w:t>diğer ziyaretçiler gerek</w:t>
      </w:r>
      <w:r w:rsidRPr="008453A6">
        <w:rPr>
          <w:lang w:val="tr-TR"/>
        </w:rPr>
        <w:t>siz yere incelenmeden (gerçek negatif sonuç) kontrolden geçebilir</w:t>
      </w:r>
      <w:r w:rsidR="0082601B">
        <w:rPr>
          <w:lang w:val="tr-TR"/>
        </w:rPr>
        <w:t xml:space="preserve"> (</w:t>
      </w:r>
      <w:proofErr w:type="spellStart"/>
      <w:r w:rsidR="0082601B">
        <w:rPr>
          <w:lang w:val="tr-TR"/>
        </w:rPr>
        <w:t>bkz</w:t>
      </w:r>
      <w:proofErr w:type="spellEnd"/>
      <w:r w:rsidR="003E5EA6">
        <w:rPr>
          <w:lang w:val="tr-TR"/>
        </w:rPr>
        <w:t xml:space="preserve"> Tablo 1)</w:t>
      </w:r>
      <w:r w:rsidRPr="008453A6">
        <w:rPr>
          <w:lang w:val="tr-TR"/>
        </w:rPr>
        <w:t>.</w:t>
      </w:r>
    </w:p>
    <w:p w:rsidR="00D75AA1" w:rsidRPr="008453A6" w:rsidRDefault="004A2CE1" w:rsidP="00F926D4">
      <w:pPr>
        <w:rPr>
          <w:lang w:val="tr-TR"/>
        </w:rPr>
      </w:pPr>
      <w:r w:rsidRPr="008453A6">
        <w:rPr>
          <w:lang w:val="tr-TR"/>
        </w:rPr>
        <w:t xml:space="preserve">Eğer </w:t>
      </w:r>
      <w:r w:rsidR="008453A6" w:rsidRPr="008453A6">
        <w:rPr>
          <w:lang w:val="tr-TR"/>
        </w:rPr>
        <w:t>detektörümüzü</w:t>
      </w:r>
      <w:r w:rsidRPr="008453A6">
        <w:rPr>
          <w:lang w:val="tr-TR"/>
        </w:rPr>
        <w:t xml:space="preserve"> çok açıp, </w:t>
      </w:r>
      <w:r w:rsidR="00E17D38" w:rsidRPr="008453A6">
        <w:rPr>
          <w:lang w:val="tr-TR"/>
        </w:rPr>
        <w:t xml:space="preserve">çok </w:t>
      </w:r>
      <w:r w:rsidR="00127532" w:rsidRPr="008453A6">
        <w:rPr>
          <w:lang w:val="tr-TR"/>
        </w:rPr>
        <w:t xml:space="preserve">hassas hale getirirsek </w:t>
      </w:r>
      <w:r w:rsidR="00E17D38" w:rsidRPr="008453A6">
        <w:rPr>
          <w:lang w:val="tr-TR"/>
        </w:rPr>
        <w:t>birçok ziyaretçiyi gereksiz yere durdurmamız gerekir (</w:t>
      </w:r>
      <w:r w:rsidR="0045460A">
        <w:rPr>
          <w:lang w:val="tr-TR"/>
        </w:rPr>
        <w:t>yanlış</w:t>
      </w:r>
      <w:r w:rsidR="00E17D38" w:rsidRPr="008453A6">
        <w:rPr>
          <w:lang w:val="tr-TR"/>
        </w:rPr>
        <w:t xml:space="preserve"> pozitif sonuç)</w:t>
      </w:r>
      <w:r w:rsidR="00A27253" w:rsidRPr="00A27253">
        <w:rPr>
          <w:lang w:val="tr-TR"/>
        </w:rPr>
        <w:t xml:space="preserve"> </w:t>
      </w:r>
      <w:r w:rsidR="00A27253">
        <w:rPr>
          <w:lang w:val="tr-TR"/>
        </w:rPr>
        <w:t>(</w:t>
      </w:r>
      <w:proofErr w:type="spellStart"/>
      <w:r w:rsidR="00A27253">
        <w:rPr>
          <w:lang w:val="tr-TR"/>
        </w:rPr>
        <w:t>bkz</w:t>
      </w:r>
      <w:proofErr w:type="spellEnd"/>
      <w:r w:rsidR="00A27253">
        <w:rPr>
          <w:lang w:val="tr-TR"/>
        </w:rPr>
        <w:t xml:space="preserve"> Tablo 1)</w:t>
      </w:r>
      <w:r w:rsidR="00E17D38" w:rsidRPr="008453A6">
        <w:rPr>
          <w:lang w:val="tr-TR"/>
        </w:rPr>
        <w:t xml:space="preserve">. </w:t>
      </w:r>
      <w:r w:rsidRPr="008453A6">
        <w:rPr>
          <w:lang w:val="tr-TR"/>
        </w:rPr>
        <w:t>A</w:t>
      </w:r>
      <w:r w:rsidR="00F52B99" w:rsidRPr="008453A6">
        <w:rPr>
          <w:lang w:val="tr-TR"/>
        </w:rPr>
        <w:t>raştırmamız</w:t>
      </w:r>
      <w:r w:rsidRPr="008453A6">
        <w:rPr>
          <w:lang w:val="tr-TR"/>
        </w:rPr>
        <w:t>ın</w:t>
      </w:r>
      <w:r w:rsidR="00F52B99" w:rsidRPr="008453A6">
        <w:rPr>
          <w:lang w:val="tr-TR"/>
        </w:rPr>
        <w:t xml:space="preserve"> çok güçlü </w:t>
      </w:r>
      <w:r w:rsidRPr="008453A6">
        <w:rPr>
          <w:lang w:val="tr-TR"/>
        </w:rPr>
        <w:t>olması</w:t>
      </w:r>
      <w:r w:rsidR="00F52B99" w:rsidRPr="008453A6">
        <w:rPr>
          <w:lang w:val="tr-TR"/>
        </w:rPr>
        <w:t xml:space="preserve"> </w:t>
      </w:r>
      <w:r w:rsidR="00E17D38" w:rsidRPr="008453A6">
        <w:rPr>
          <w:lang w:val="tr-TR"/>
        </w:rPr>
        <w:t>gerçekten anlamlı bir etki</w:t>
      </w:r>
      <w:r w:rsidR="00F52B99" w:rsidRPr="008453A6">
        <w:rPr>
          <w:lang w:val="tr-TR"/>
        </w:rPr>
        <w:t>, fark</w:t>
      </w:r>
      <w:r w:rsidR="00E17D38" w:rsidRPr="008453A6">
        <w:rPr>
          <w:lang w:val="tr-TR"/>
        </w:rPr>
        <w:t xml:space="preserve"> veya ilişki olmadığı halde yanlış olarak var </w:t>
      </w:r>
      <w:r w:rsidRPr="008453A6">
        <w:rPr>
          <w:lang w:val="tr-TR"/>
        </w:rPr>
        <w:t>sonucunu çıkarmamıza neden olabilir. Bu hata</w:t>
      </w:r>
      <w:r w:rsidR="00E17D38" w:rsidRPr="008453A6">
        <w:rPr>
          <w:lang w:val="tr-TR"/>
        </w:rPr>
        <w:t xml:space="preserve"> Tip I hata veya α hatası olarak adlandırılır</w:t>
      </w:r>
      <w:r w:rsidR="0082601B">
        <w:rPr>
          <w:lang w:val="tr-TR"/>
        </w:rPr>
        <w:t xml:space="preserve"> (</w:t>
      </w:r>
      <w:proofErr w:type="spellStart"/>
      <w:r w:rsidR="0082601B">
        <w:rPr>
          <w:lang w:val="tr-TR"/>
        </w:rPr>
        <w:t>bkz</w:t>
      </w:r>
      <w:proofErr w:type="spellEnd"/>
      <w:r w:rsidR="0082601B">
        <w:rPr>
          <w:lang w:val="tr-TR"/>
        </w:rPr>
        <w:t xml:space="preserve"> Tablo 2)</w:t>
      </w:r>
      <w:r w:rsidR="00E17D38" w:rsidRPr="008453A6">
        <w:rPr>
          <w:lang w:val="tr-TR"/>
        </w:rPr>
        <w:t>.</w:t>
      </w:r>
      <w:r w:rsidR="0082601B">
        <w:rPr>
          <w:lang w:val="tr-TR"/>
        </w:rPr>
        <w:t xml:space="preserve"> </w:t>
      </w:r>
    </w:p>
    <w:p w:rsidR="00847356" w:rsidRDefault="00E17D38" w:rsidP="00847356">
      <w:pPr>
        <w:rPr>
          <w:lang w:val="tr-TR"/>
        </w:rPr>
      </w:pPr>
      <w:r w:rsidRPr="008453A6">
        <w:rPr>
          <w:lang w:val="tr-TR"/>
        </w:rPr>
        <w:t xml:space="preserve">Diğer taraftan </w:t>
      </w:r>
      <w:r w:rsidR="008453A6" w:rsidRPr="008453A6">
        <w:rPr>
          <w:lang w:val="tr-TR"/>
        </w:rPr>
        <w:t>detektörümüzü</w:t>
      </w:r>
      <w:r w:rsidRPr="008453A6">
        <w:rPr>
          <w:lang w:val="tr-TR"/>
        </w:rPr>
        <w:t xml:space="preserve"> az açar ve çok duyarsızlaştırırsak </w:t>
      </w:r>
      <w:r w:rsidR="004A2CE1" w:rsidRPr="008453A6">
        <w:rPr>
          <w:lang w:val="tr-TR"/>
        </w:rPr>
        <w:t xml:space="preserve">sadece </w:t>
      </w:r>
      <w:r w:rsidR="00F52B99" w:rsidRPr="008453A6">
        <w:rPr>
          <w:lang w:val="tr-TR"/>
        </w:rPr>
        <w:t>küçük metalik cisimler</w:t>
      </w:r>
      <w:r w:rsidR="004A2CE1" w:rsidRPr="008453A6">
        <w:rPr>
          <w:lang w:val="tr-TR"/>
        </w:rPr>
        <w:t>de değil,</w:t>
      </w:r>
      <w:r w:rsidR="00F52B99" w:rsidRPr="008453A6">
        <w:rPr>
          <w:lang w:val="tr-TR"/>
        </w:rPr>
        <w:t xml:space="preserve"> </w:t>
      </w:r>
      <w:r w:rsidR="00087955">
        <w:rPr>
          <w:lang w:val="tr-TR"/>
        </w:rPr>
        <w:t>silahlarda</w:t>
      </w:r>
      <w:r w:rsidR="004A2CE1" w:rsidRPr="008453A6">
        <w:rPr>
          <w:lang w:val="tr-TR"/>
        </w:rPr>
        <w:t xml:space="preserve"> da sinyal vermeyecektir</w:t>
      </w:r>
      <w:r w:rsidR="00A27253">
        <w:rPr>
          <w:lang w:val="tr-TR"/>
        </w:rPr>
        <w:t xml:space="preserve"> (</w:t>
      </w:r>
      <w:proofErr w:type="spellStart"/>
      <w:r w:rsidR="00A27253">
        <w:rPr>
          <w:lang w:val="tr-TR"/>
        </w:rPr>
        <w:t>bkz</w:t>
      </w:r>
      <w:proofErr w:type="spellEnd"/>
      <w:r w:rsidR="00A27253">
        <w:rPr>
          <w:lang w:val="tr-TR"/>
        </w:rPr>
        <w:t xml:space="preserve"> Tablo 1)</w:t>
      </w:r>
      <w:r w:rsidR="004A2CE1" w:rsidRPr="008453A6">
        <w:rPr>
          <w:lang w:val="tr-TR"/>
        </w:rPr>
        <w:t>. A</w:t>
      </w:r>
      <w:r w:rsidR="00F52B99" w:rsidRPr="008453A6">
        <w:rPr>
          <w:lang w:val="tr-TR"/>
        </w:rPr>
        <w:t xml:space="preserve">raştırmamızın gücü çok az olduğunda gerçekten anlamlı bir etki, fark veya ilişki olmasına rağmen yanlış olarak bunu </w:t>
      </w:r>
      <w:r w:rsidR="004A2CE1" w:rsidRPr="008453A6">
        <w:rPr>
          <w:lang w:val="tr-TR"/>
        </w:rPr>
        <w:t xml:space="preserve">gösteremeyiz </w:t>
      </w:r>
      <w:r w:rsidR="005C2A16" w:rsidRPr="008453A6">
        <w:rPr>
          <w:lang w:val="tr-TR"/>
        </w:rPr>
        <w:t>(</w:t>
      </w:r>
      <w:r w:rsidR="0045460A">
        <w:rPr>
          <w:lang w:val="tr-TR"/>
        </w:rPr>
        <w:t>yanlış</w:t>
      </w:r>
      <w:r w:rsidR="005C2A16" w:rsidRPr="008453A6">
        <w:rPr>
          <w:lang w:val="tr-TR"/>
        </w:rPr>
        <w:t xml:space="preserve"> negatif sonuç) </w:t>
      </w:r>
      <w:r w:rsidR="00F52B99" w:rsidRPr="008453A6">
        <w:rPr>
          <w:lang w:val="tr-TR"/>
        </w:rPr>
        <w:t xml:space="preserve">ve </w:t>
      </w:r>
      <w:r w:rsidR="004A2CE1" w:rsidRPr="008453A6">
        <w:rPr>
          <w:lang w:val="tr-TR"/>
        </w:rPr>
        <w:t xml:space="preserve">bu durum da </w:t>
      </w:r>
      <w:r w:rsidR="00F52B99" w:rsidRPr="008453A6">
        <w:rPr>
          <w:lang w:val="tr-TR"/>
        </w:rPr>
        <w:t>Tip II hata veya β hatası olarak adlandırılır</w:t>
      </w:r>
      <w:r w:rsidR="0082601B">
        <w:rPr>
          <w:lang w:val="tr-TR"/>
        </w:rPr>
        <w:t xml:space="preserve"> (</w:t>
      </w:r>
      <w:proofErr w:type="spellStart"/>
      <w:r w:rsidR="0082601B">
        <w:rPr>
          <w:lang w:val="tr-TR"/>
        </w:rPr>
        <w:t>bkz</w:t>
      </w:r>
      <w:proofErr w:type="spellEnd"/>
      <w:r w:rsidR="0082601B">
        <w:rPr>
          <w:lang w:val="tr-TR"/>
        </w:rPr>
        <w:t xml:space="preserve"> Tablo 2)</w:t>
      </w:r>
      <w:r w:rsidR="00F52B99" w:rsidRPr="008453A6">
        <w:rPr>
          <w:lang w:val="tr-TR"/>
        </w:rPr>
        <w:t>.</w:t>
      </w:r>
      <w:r w:rsidR="00847356" w:rsidRPr="00847356">
        <w:rPr>
          <w:lang w:val="tr-TR"/>
        </w:rPr>
        <w:t xml:space="preserve"> </w:t>
      </w:r>
    </w:p>
    <w:p w:rsidR="003E5EA6" w:rsidRDefault="003E5EA6" w:rsidP="00F926D4">
      <w:pPr>
        <w:rPr>
          <w:lang w:val="tr-TR"/>
        </w:rPr>
      </w:pPr>
    </w:p>
    <w:p w:rsidR="00626487" w:rsidRPr="008453A6" w:rsidRDefault="005C2A16" w:rsidP="00F926D4">
      <w:pPr>
        <w:rPr>
          <w:lang w:val="tr-TR"/>
        </w:rPr>
      </w:pPr>
      <w:r w:rsidRPr="008453A6">
        <w:rPr>
          <w:lang w:val="tr-TR"/>
        </w:rPr>
        <w:t xml:space="preserve">Başa dönersek </w:t>
      </w:r>
      <w:r w:rsidR="00626487" w:rsidRPr="008453A6">
        <w:rPr>
          <w:lang w:val="tr-TR"/>
        </w:rPr>
        <w:t xml:space="preserve">çalışmanın </w:t>
      </w:r>
      <w:r w:rsidRPr="008453A6">
        <w:rPr>
          <w:lang w:val="tr-TR"/>
        </w:rPr>
        <w:t>g</w:t>
      </w:r>
      <w:r w:rsidR="00626487" w:rsidRPr="008453A6">
        <w:rPr>
          <w:lang w:val="tr-TR"/>
        </w:rPr>
        <w:t>ücü</w:t>
      </w:r>
      <w:r w:rsidRPr="008453A6">
        <w:rPr>
          <w:lang w:val="tr-TR"/>
        </w:rPr>
        <w:t xml:space="preserve"> kabaca bir çalışmanın bir etkiyi, farklılığı veya ilişkiyi gösterebilme</w:t>
      </w:r>
      <w:r w:rsidR="00626487" w:rsidRPr="008453A6">
        <w:rPr>
          <w:lang w:val="tr-TR"/>
        </w:rPr>
        <w:t xml:space="preserve"> konusundaki duyarlılığıdır ve P = 1 – β olarak ifade edilir</w:t>
      </w:r>
      <w:r w:rsidR="003E5EA6">
        <w:rPr>
          <w:lang w:val="tr-TR"/>
        </w:rPr>
        <w:t xml:space="preserve"> (</w:t>
      </w:r>
      <w:proofErr w:type="spellStart"/>
      <w:r w:rsidR="003E5EA6">
        <w:rPr>
          <w:lang w:val="tr-TR"/>
        </w:rPr>
        <w:t>bkz</w:t>
      </w:r>
      <w:proofErr w:type="spellEnd"/>
      <w:r w:rsidR="003E5EA6">
        <w:rPr>
          <w:lang w:val="tr-TR"/>
        </w:rPr>
        <w:t xml:space="preserve"> Tablo 2)</w:t>
      </w:r>
      <w:r w:rsidR="00626487" w:rsidRPr="008453A6">
        <w:rPr>
          <w:lang w:val="tr-TR"/>
        </w:rPr>
        <w:t>.</w:t>
      </w:r>
    </w:p>
    <w:p w:rsidR="00626487" w:rsidRPr="008453A6" w:rsidRDefault="00626487" w:rsidP="00F926D4">
      <w:pPr>
        <w:rPr>
          <w:lang w:val="tr-TR"/>
        </w:rPr>
      </w:pPr>
      <w:r w:rsidRPr="008453A6">
        <w:rPr>
          <w:lang w:val="tr-TR"/>
        </w:rPr>
        <w:t>Konvansiyonel olarak α, yani yalancı pozitiflik hatasının</w:t>
      </w:r>
      <w:r w:rsidR="00B07E5F" w:rsidRPr="008453A6">
        <w:rPr>
          <w:lang w:val="tr-TR"/>
        </w:rPr>
        <w:t xml:space="preserve"> 0.05 seviyesinde;</w:t>
      </w:r>
      <w:r w:rsidRPr="008453A6">
        <w:rPr>
          <w:lang w:val="tr-TR"/>
        </w:rPr>
        <w:t xml:space="preserve"> β, yani yalancı negatiflik hatasının ise 0.20 seviyesinde tutulması amaçlanır.</w:t>
      </w:r>
      <w:r w:rsidR="00B07E5F" w:rsidRPr="008453A6">
        <w:rPr>
          <w:lang w:val="tr-TR"/>
        </w:rPr>
        <w:t xml:space="preserve"> Yukarıdaki açıklamalardan da anlaşılacağı üzere α ve β hatalarını aynı anda azaltmak mümkün değildir. Çünkü α hatasını düşük tutmak, yani yalancı pozitifliği azaltmak β hatasını, yani yalancı negatifliği arttırır.</w:t>
      </w:r>
    </w:p>
    <w:p w:rsidR="00B07E5F" w:rsidRPr="008453A6" w:rsidRDefault="00B07E5F" w:rsidP="00F926D4">
      <w:pPr>
        <w:rPr>
          <w:lang w:val="tr-TR"/>
        </w:rPr>
      </w:pPr>
      <w:r w:rsidRPr="008453A6">
        <w:rPr>
          <w:lang w:val="tr-TR"/>
        </w:rPr>
        <w:t xml:space="preserve">Gücü etkileyen diğer önemli bir </w:t>
      </w:r>
      <w:r w:rsidR="006C5A46" w:rsidRPr="008453A6">
        <w:rPr>
          <w:lang w:val="tr-TR"/>
        </w:rPr>
        <w:t xml:space="preserve">etken </w:t>
      </w:r>
      <w:r w:rsidR="008453A6" w:rsidRPr="008453A6">
        <w:rPr>
          <w:lang w:val="tr-TR"/>
        </w:rPr>
        <w:t>araştırmada</w:t>
      </w:r>
      <w:r w:rsidR="006C5A46" w:rsidRPr="008453A6">
        <w:rPr>
          <w:lang w:val="tr-TR"/>
        </w:rPr>
        <w:t xml:space="preserve"> arana</w:t>
      </w:r>
      <w:r w:rsidRPr="008453A6">
        <w:rPr>
          <w:lang w:val="tr-TR"/>
        </w:rPr>
        <w:t xml:space="preserve">n etkinin, farkın veya ilişkinin büyüklüğüdür. </w:t>
      </w:r>
      <w:r w:rsidR="006C5A46" w:rsidRPr="008453A6">
        <w:rPr>
          <w:lang w:val="tr-TR"/>
        </w:rPr>
        <w:t xml:space="preserve">Yakalamayı amaçladığımız </w:t>
      </w:r>
      <w:r w:rsidR="00087955">
        <w:rPr>
          <w:lang w:val="tr-TR"/>
        </w:rPr>
        <w:t>silah</w:t>
      </w:r>
      <w:r w:rsidRPr="008453A6">
        <w:rPr>
          <w:lang w:val="tr-TR"/>
        </w:rPr>
        <w:t xml:space="preserve"> ne kadar büyükse toka gibi masum küçük metalik cisimlerle karıştırılması da o kadar zor olacaktır.</w:t>
      </w:r>
      <w:r w:rsidR="006C5A46" w:rsidRPr="008453A6">
        <w:rPr>
          <w:lang w:val="tr-TR"/>
        </w:rPr>
        <w:t xml:space="preserve"> Diğer taraftan çok küçük bir </w:t>
      </w:r>
      <w:r w:rsidR="00087955">
        <w:rPr>
          <w:lang w:val="tr-TR"/>
        </w:rPr>
        <w:t>silahı</w:t>
      </w:r>
      <w:r w:rsidR="006C5A46" w:rsidRPr="008453A6">
        <w:rPr>
          <w:lang w:val="tr-TR"/>
        </w:rPr>
        <w:t xml:space="preserve"> yakalamaya çalışıyo</w:t>
      </w:r>
      <w:r w:rsidR="004A2CE1" w:rsidRPr="008453A6">
        <w:rPr>
          <w:lang w:val="tr-TR"/>
        </w:rPr>
        <w:t xml:space="preserve">rsak </w:t>
      </w:r>
      <w:r w:rsidR="008453A6" w:rsidRPr="008453A6">
        <w:rPr>
          <w:lang w:val="tr-TR"/>
        </w:rPr>
        <w:t>detektörümüzün</w:t>
      </w:r>
      <w:r w:rsidR="004A2CE1" w:rsidRPr="008453A6">
        <w:rPr>
          <w:lang w:val="tr-TR"/>
        </w:rPr>
        <w:t xml:space="preserve"> bir</w:t>
      </w:r>
      <w:r w:rsidR="006C5A46" w:rsidRPr="008453A6">
        <w:rPr>
          <w:lang w:val="tr-TR"/>
        </w:rPr>
        <w:t>çok masum yolcuyu da rahatsız etmesi kaçınılmazdır. Aynı araştırmada etki büyüklüğünün artması β hatasını, yani yalancı negatifliği azaltırken araştırmanın gücünü arttırır.</w:t>
      </w:r>
    </w:p>
    <w:p w:rsidR="007474B5" w:rsidRPr="008453A6" w:rsidRDefault="006C5A46">
      <w:pPr>
        <w:rPr>
          <w:lang w:val="tr-TR"/>
        </w:rPr>
      </w:pPr>
      <w:r w:rsidRPr="008453A6">
        <w:rPr>
          <w:lang w:val="tr-TR"/>
        </w:rPr>
        <w:t xml:space="preserve">Son olarak çalışmadaki denek sayısının arttırılması </w:t>
      </w:r>
      <w:r w:rsidR="00D33AFD" w:rsidRPr="008453A6">
        <w:rPr>
          <w:lang w:val="tr-TR"/>
        </w:rPr>
        <w:t>hem yalancı negatifliği (β hatası),</w:t>
      </w:r>
      <w:r w:rsidRPr="008453A6">
        <w:rPr>
          <w:lang w:val="tr-TR"/>
        </w:rPr>
        <w:t xml:space="preserve"> </w:t>
      </w:r>
      <w:r w:rsidR="00D33AFD" w:rsidRPr="008453A6">
        <w:rPr>
          <w:lang w:val="tr-TR"/>
        </w:rPr>
        <w:t xml:space="preserve">hem de </w:t>
      </w:r>
      <w:r w:rsidRPr="008453A6">
        <w:rPr>
          <w:lang w:val="tr-TR"/>
        </w:rPr>
        <w:t xml:space="preserve">yalancı pozitifliği </w:t>
      </w:r>
      <w:r w:rsidR="00D33AFD" w:rsidRPr="008453A6">
        <w:rPr>
          <w:lang w:val="tr-TR"/>
        </w:rPr>
        <w:t xml:space="preserve">(α) azaltırken </w:t>
      </w:r>
      <w:r w:rsidRPr="008453A6">
        <w:rPr>
          <w:lang w:val="tr-TR"/>
        </w:rPr>
        <w:t>çalışmanın gücünü arttırır.</w:t>
      </w:r>
      <w:r w:rsidR="00D33AFD" w:rsidRPr="008453A6">
        <w:rPr>
          <w:lang w:val="tr-TR"/>
        </w:rPr>
        <w:t xml:space="preserve"> Şu halde n</w:t>
      </w:r>
      <w:r w:rsidR="009668F0" w:rsidRPr="008453A6">
        <w:rPr>
          <w:lang w:val="tr-TR"/>
        </w:rPr>
        <w:t xml:space="preserve">e kadar fazla denek üzerinde yaparsak </w:t>
      </w:r>
      <w:r w:rsidR="009668F0" w:rsidRPr="008453A6">
        <w:rPr>
          <w:lang w:val="tr-TR"/>
        </w:rPr>
        <w:lastRenderedPageBreak/>
        <w:t>araştırmamızın duyarlılığı o kadar artacaktır</w:t>
      </w:r>
      <w:r w:rsidR="000B2C32" w:rsidRPr="008453A6">
        <w:rPr>
          <w:lang w:val="tr-TR"/>
        </w:rPr>
        <w:t xml:space="preserve">, ancak </w:t>
      </w:r>
      <w:r w:rsidR="009668F0" w:rsidRPr="008453A6">
        <w:rPr>
          <w:lang w:val="tr-TR"/>
        </w:rPr>
        <w:t xml:space="preserve">ekonomi ve zaman kısıtlılıkları nedeniyle denek sayısını </w:t>
      </w:r>
      <w:r w:rsidR="004A2CE1" w:rsidRPr="008453A6">
        <w:rPr>
          <w:lang w:val="tr-TR"/>
        </w:rPr>
        <w:t>en uygun</w:t>
      </w:r>
      <w:r w:rsidR="009668F0" w:rsidRPr="008453A6">
        <w:rPr>
          <w:lang w:val="tr-TR"/>
        </w:rPr>
        <w:t xml:space="preserve"> düzeyde tutmak gerekir: “ Yeterince çok, olabildiğince az”. </w:t>
      </w:r>
    </w:p>
    <w:p w:rsidR="009668F0" w:rsidRPr="008453A6" w:rsidRDefault="009668F0">
      <w:pPr>
        <w:rPr>
          <w:lang w:val="tr-TR"/>
        </w:rPr>
      </w:pPr>
      <w:r w:rsidRPr="008453A6">
        <w:rPr>
          <w:lang w:val="tr-TR"/>
        </w:rPr>
        <w:t xml:space="preserve">Denek </w:t>
      </w:r>
      <w:r w:rsidR="001B605F" w:rsidRPr="008453A6">
        <w:rPr>
          <w:lang w:val="tr-TR"/>
        </w:rPr>
        <w:t xml:space="preserve">sayısını çok arttırmanın, yani çalışmayı çok duyarlı hale getirmenin diğer bir sakıncası klinik açıdan önemi olmayan farklılıkların istatistiksel olarak anlamlı bulunmasıdır. </w:t>
      </w:r>
      <w:proofErr w:type="spellStart"/>
      <w:r w:rsidR="001B605F" w:rsidRPr="008453A6">
        <w:rPr>
          <w:lang w:val="tr-TR"/>
        </w:rPr>
        <w:t>Constant</w:t>
      </w:r>
      <w:proofErr w:type="spellEnd"/>
      <w:r w:rsidR="001B605F" w:rsidRPr="008453A6">
        <w:rPr>
          <w:lang w:val="tr-TR"/>
        </w:rPr>
        <w:t xml:space="preserve"> skorundaki 2 puanlık bir fark </w:t>
      </w:r>
      <w:r w:rsidR="000B2C32" w:rsidRPr="008453A6">
        <w:rPr>
          <w:lang w:val="tr-TR"/>
        </w:rPr>
        <w:t>(</w:t>
      </w:r>
      <w:r w:rsidR="008453A6" w:rsidRPr="008453A6">
        <w:rPr>
          <w:lang w:val="tr-TR"/>
        </w:rPr>
        <w:t>ör</w:t>
      </w:r>
      <w:r w:rsidR="000B2C32" w:rsidRPr="008453A6">
        <w:rPr>
          <w:lang w:val="tr-TR"/>
        </w:rPr>
        <w:t xml:space="preserve">: 89’a 91, her iki grubun standart </w:t>
      </w:r>
      <w:r w:rsidR="008453A6" w:rsidRPr="008453A6">
        <w:rPr>
          <w:lang w:val="tr-TR"/>
        </w:rPr>
        <w:t>sapması</w:t>
      </w:r>
      <w:r w:rsidR="000B2C32" w:rsidRPr="008453A6">
        <w:rPr>
          <w:lang w:val="tr-TR"/>
        </w:rPr>
        <w:t xml:space="preserve"> 7) </w:t>
      </w:r>
      <w:r w:rsidR="001B605F" w:rsidRPr="008453A6">
        <w:rPr>
          <w:lang w:val="tr-TR"/>
        </w:rPr>
        <w:t xml:space="preserve">40’ar hastalık 2 grup karşılaştırıldığında istatistiksel olarak anlamlı bir fark </w:t>
      </w:r>
      <w:r w:rsidR="000B2C32" w:rsidRPr="008453A6">
        <w:rPr>
          <w:lang w:val="tr-TR"/>
        </w:rPr>
        <w:t>değildir</w:t>
      </w:r>
      <w:r w:rsidR="001B605F" w:rsidRPr="008453A6">
        <w:rPr>
          <w:lang w:val="tr-TR"/>
        </w:rPr>
        <w:t xml:space="preserve">. Eğer </w:t>
      </w:r>
      <w:r w:rsidR="000B2C32" w:rsidRPr="008453A6">
        <w:rPr>
          <w:lang w:val="tr-TR"/>
        </w:rPr>
        <w:t xml:space="preserve">aynı ortalamalar ve standart sapmalarla </w:t>
      </w:r>
      <w:r w:rsidR="001B605F" w:rsidRPr="008453A6">
        <w:rPr>
          <w:lang w:val="tr-TR"/>
        </w:rPr>
        <w:t xml:space="preserve">100’er </w:t>
      </w:r>
      <w:r w:rsidR="000B2C32" w:rsidRPr="008453A6">
        <w:rPr>
          <w:lang w:val="tr-TR"/>
        </w:rPr>
        <w:t xml:space="preserve">hastalık 2 grubu karşılaştırırsak istatistiksel olarak anlamlı bir fark buluruz. Bununla birlikte </w:t>
      </w:r>
      <w:proofErr w:type="spellStart"/>
      <w:r w:rsidR="000B2C32" w:rsidRPr="008453A6">
        <w:rPr>
          <w:lang w:val="tr-TR"/>
        </w:rPr>
        <w:t>Constant</w:t>
      </w:r>
      <w:proofErr w:type="spellEnd"/>
      <w:r w:rsidR="000B2C32" w:rsidRPr="008453A6">
        <w:rPr>
          <w:lang w:val="tr-TR"/>
        </w:rPr>
        <w:t xml:space="preserve"> skorunda 2 puanlık bir fark klinik açıdan önemli olmayabilir.</w:t>
      </w:r>
    </w:p>
    <w:p w:rsidR="005C4D39" w:rsidRPr="008453A6" w:rsidRDefault="005C4D39" w:rsidP="00F3582C">
      <w:pPr>
        <w:rPr>
          <w:lang w:val="tr-TR"/>
        </w:rPr>
      </w:pPr>
      <w:r w:rsidRPr="008453A6">
        <w:rPr>
          <w:lang w:val="tr-TR"/>
        </w:rPr>
        <w:t xml:space="preserve">Bir çalışmada güç 2 aşamada saptanabilir: 1. Çalışma öncesinde, tasarım evresinde (a </w:t>
      </w:r>
      <w:proofErr w:type="spellStart"/>
      <w:r w:rsidRPr="008453A6">
        <w:rPr>
          <w:lang w:val="tr-TR"/>
        </w:rPr>
        <w:t>priori</w:t>
      </w:r>
      <w:proofErr w:type="spellEnd"/>
      <w:r w:rsidRPr="008453A6">
        <w:rPr>
          <w:lang w:val="tr-TR"/>
        </w:rPr>
        <w:t xml:space="preserve">) ve 2. Çalışma sonrasında (post </w:t>
      </w:r>
      <w:proofErr w:type="gramStart"/>
      <w:r w:rsidRPr="008453A6">
        <w:rPr>
          <w:lang w:val="tr-TR"/>
        </w:rPr>
        <w:t>hoc</w:t>
      </w:r>
      <w:proofErr w:type="gramEnd"/>
      <w:r w:rsidRPr="008453A6">
        <w:rPr>
          <w:lang w:val="tr-TR"/>
        </w:rPr>
        <w:t xml:space="preserve">). İdeal </w:t>
      </w:r>
      <w:r w:rsidR="00460F19">
        <w:rPr>
          <w:lang w:val="tr-TR"/>
        </w:rPr>
        <w:t>olan</w:t>
      </w:r>
      <w:r w:rsidRPr="008453A6">
        <w:rPr>
          <w:lang w:val="tr-TR"/>
        </w:rPr>
        <w:t xml:space="preserve"> güç analizinin çalışma öncesinde yapılmasıdır. </w:t>
      </w:r>
      <w:proofErr w:type="spellStart"/>
      <w:r w:rsidRPr="008453A6">
        <w:rPr>
          <w:lang w:val="tr-TR"/>
        </w:rPr>
        <w:t>Prospektif</w:t>
      </w:r>
      <w:proofErr w:type="spellEnd"/>
      <w:r w:rsidRPr="008453A6">
        <w:rPr>
          <w:lang w:val="tr-TR"/>
        </w:rPr>
        <w:t xml:space="preserve"> olarak yapılan veya yapıldığı iddia edilen bir çalışmada tasarım aşamasında güç analizinin yapılmamış olması bilimsel dergi editörleri tarafından önemli bir çelişki ve eksiklik olarak algılanır. </w:t>
      </w:r>
    </w:p>
    <w:p w:rsidR="004A2CE1" w:rsidRPr="008453A6" w:rsidRDefault="005C4D39" w:rsidP="004A2CE1">
      <w:pPr>
        <w:rPr>
          <w:lang w:val="tr-TR"/>
        </w:rPr>
      </w:pPr>
      <w:r w:rsidRPr="008453A6">
        <w:rPr>
          <w:lang w:val="tr-TR"/>
        </w:rPr>
        <w:t xml:space="preserve">Çalışma öncesinde yapılan güç analizi doğrudan gerekli örneklem büyüklüğünü hesaplamaya yöneliktir. Diğer taraftan çalışma sonrasında </w:t>
      </w:r>
      <w:r w:rsidR="00460F19">
        <w:rPr>
          <w:lang w:val="tr-TR"/>
        </w:rPr>
        <w:t xml:space="preserve">yapılan </w:t>
      </w:r>
      <w:r w:rsidRPr="008453A6">
        <w:rPr>
          <w:lang w:val="tr-TR"/>
        </w:rPr>
        <w:t xml:space="preserve">(post </w:t>
      </w:r>
      <w:proofErr w:type="gramStart"/>
      <w:r w:rsidRPr="008453A6">
        <w:rPr>
          <w:lang w:val="tr-TR"/>
        </w:rPr>
        <w:t>hoc</w:t>
      </w:r>
      <w:proofErr w:type="gramEnd"/>
      <w:r w:rsidRPr="008453A6">
        <w:rPr>
          <w:lang w:val="tr-TR"/>
        </w:rPr>
        <w:t xml:space="preserve">) güç analizi kullanılan denek sayısı, etki boyutu ve </w:t>
      </w:r>
      <w:r w:rsidR="002C1890" w:rsidRPr="008453A6">
        <w:rPr>
          <w:lang w:val="tr-TR"/>
        </w:rPr>
        <w:t>kabul edilen tip I hata düzeyine</w:t>
      </w:r>
      <w:r w:rsidRPr="008453A6">
        <w:rPr>
          <w:lang w:val="tr-TR"/>
        </w:rPr>
        <w:t xml:space="preserve"> göre çalışmanın gücünü gösterir. Baştaki </w:t>
      </w:r>
      <w:r w:rsidR="008453A6" w:rsidRPr="008453A6">
        <w:rPr>
          <w:lang w:val="tr-TR"/>
        </w:rPr>
        <w:t>detektör</w:t>
      </w:r>
      <w:r w:rsidRPr="008453A6">
        <w:rPr>
          <w:lang w:val="tr-TR"/>
        </w:rPr>
        <w:t xml:space="preserve"> örneğimize dönecek olursa</w:t>
      </w:r>
      <w:r w:rsidR="002C1890" w:rsidRPr="008453A6">
        <w:rPr>
          <w:lang w:val="tr-TR"/>
        </w:rPr>
        <w:t>k</w:t>
      </w:r>
      <w:r w:rsidRPr="008453A6">
        <w:rPr>
          <w:lang w:val="tr-TR"/>
        </w:rPr>
        <w:t xml:space="preserve"> bu yaklaşım </w:t>
      </w:r>
      <w:r w:rsidR="002C1890" w:rsidRPr="008453A6">
        <w:rPr>
          <w:lang w:val="tr-TR"/>
        </w:rPr>
        <w:t xml:space="preserve">uçağa tüm yolcular bindikten sonra </w:t>
      </w:r>
      <w:r w:rsidR="008453A6" w:rsidRPr="008453A6">
        <w:rPr>
          <w:lang w:val="tr-TR"/>
        </w:rPr>
        <w:t>detektörümüzün</w:t>
      </w:r>
      <w:r w:rsidR="002C1890" w:rsidRPr="008453A6">
        <w:rPr>
          <w:lang w:val="tr-TR"/>
        </w:rPr>
        <w:t xml:space="preserve"> </w:t>
      </w:r>
      <w:r w:rsidR="00087955">
        <w:rPr>
          <w:lang w:val="tr-TR"/>
        </w:rPr>
        <w:t>silahlı</w:t>
      </w:r>
      <w:r w:rsidR="002C1890" w:rsidRPr="008453A6">
        <w:rPr>
          <w:lang w:val="tr-TR"/>
        </w:rPr>
        <w:t xml:space="preserve"> yolcuları yakalama duyarlılığını </w:t>
      </w:r>
      <w:r w:rsidR="004A2CE1" w:rsidRPr="008453A6">
        <w:rPr>
          <w:lang w:val="tr-TR"/>
        </w:rPr>
        <w:t>geriye dönük</w:t>
      </w:r>
      <w:r w:rsidR="002C1890" w:rsidRPr="008453A6">
        <w:rPr>
          <w:lang w:val="tr-TR"/>
        </w:rPr>
        <w:t xml:space="preserve"> olarak değerlendirmeye karşılık gelir. Güç yetersizse, uçaktaki yolcular</w:t>
      </w:r>
      <w:r w:rsidR="00460F19">
        <w:rPr>
          <w:lang w:val="tr-TR"/>
        </w:rPr>
        <w:t>ı</w:t>
      </w:r>
      <w:r w:rsidR="002C1890" w:rsidRPr="008453A6">
        <w:rPr>
          <w:lang w:val="tr-TR"/>
        </w:rPr>
        <w:t xml:space="preserve"> indirip tekrar aramak herkes için çok zahmetli olacaktır.</w:t>
      </w:r>
      <w:r w:rsidR="004A2CE1" w:rsidRPr="008453A6">
        <w:rPr>
          <w:lang w:val="tr-TR"/>
        </w:rPr>
        <w:t xml:space="preserve"> Örnek sayısı tasarımın erken aşamasında belirlenmezse verilen tüm emekler boşa gidebilir ve çalışmanın yeni baştan tasarlanması gerekebilir.</w:t>
      </w:r>
    </w:p>
    <w:p w:rsidR="008C1B82" w:rsidRPr="008453A6" w:rsidRDefault="00F04B56" w:rsidP="00F3582C">
      <w:pPr>
        <w:rPr>
          <w:lang w:val="tr-TR"/>
        </w:rPr>
      </w:pPr>
      <w:proofErr w:type="spellStart"/>
      <w:r w:rsidRPr="008453A6">
        <w:rPr>
          <w:lang w:val="tr-TR"/>
        </w:rPr>
        <w:t>Sekonder</w:t>
      </w:r>
      <w:proofErr w:type="spellEnd"/>
      <w:r w:rsidRPr="008453A6">
        <w:rPr>
          <w:lang w:val="tr-TR"/>
        </w:rPr>
        <w:t xml:space="preserve"> veri analizleri</w:t>
      </w:r>
      <w:r w:rsidR="004A2CE1" w:rsidRPr="008453A6">
        <w:rPr>
          <w:lang w:val="tr-TR"/>
        </w:rPr>
        <w:t xml:space="preserve"> gibi</w:t>
      </w:r>
      <w:r w:rsidRPr="008453A6">
        <w:rPr>
          <w:lang w:val="tr-TR"/>
        </w:rPr>
        <w:t xml:space="preserve"> bazı durumlarda denek sayısı çalışma tasarımı öncesi</w:t>
      </w:r>
      <w:r w:rsidR="004A2CE1" w:rsidRPr="008453A6">
        <w:rPr>
          <w:lang w:val="tr-TR"/>
        </w:rPr>
        <w:t>nde sabit olabilir veya çalışmaya</w:t>
      </w:r>
      <w:r w:rsidRPr="008453A6">
        <w:rPr>
          <w:lang w:val="tr-TR"/>
        </w:rPr>
        <w:t xml:space="preserve"> yeterli katılım sağlana</w:t>
      </w:r>
      <w:r w:rsidR="004A2CE1" w:rsidRPr="008453A6">
        <w:rPr>
          <w:lang w:val="tr-TR"/>
        </w:rPr>
        <w:t>mayabilir</w:t>
      </w:r>
      <w:r w:rsidRPr="008453A6">
        <w:rPr>
          <w:lang w:val="tr-TR"/>
        </w:rPr>
        <w:t xml:space="preserve">. Bu </w:t>
      </w:r>
      <w:r w:rsidR="004A2CE1" w:rsidRPr="008453A6">
        <w:rPr>
          <w:lang w:val="tr-TR"/>
        </w:rPr>
        <w:t>gibi durumlard</w:t>
      </w:r>
      <w:r w:rsidRPr="008453A6">
        <w:rPr>
          <w:lang w:val="tr-TR"/>
        </w:rPr>
        <w:t>a örnek sayısından geriye doğru çalışılarak belli bir güç (</w:t>
      </w:r>
      <w:r w:rsidR="008453A6" w:rsidRPr="008453A6">
        <w:rPr>
          <w:lang w:val="tr-TR"/>
        </w:rPr>
        <w:t>genellikle</w:t>
      </w:r>
      <w:r w:rsidRPr="008453A6">
        <w:rPr>
          <w:lang w:val="tr-TR"/>
        </w:rPr>
        <w:t xml:space="preserve"> %80) için etki büyüklüğü veya saptanması hedeflenen belli bir etki büyüklüğü için çalışmanın gücü saptanır.</w:t>
      </w:r>
    </w:p>
    <w:p w:rsidR="00F04B56" w:rsidRPr="008453A6" w:rsidRDefault="007400FA" w:rsidP="00F3582C">
      <w:pPr>
        <w:rPr>
          <w:lang w:val="tr-TR"/>
        </w:rPr>
      </w:pPr>
      <w:r w:rsidRPr="008453A6">
        <w:rPr>
          <w:lang w:val="tr-TR"/>
        </w:rPr>
        <w:t xml:space="preserve">Şimdi </w:t>
      </w:r>
      <w:r w:rsidR="004A2CE1" w:rsidRPr="008453A6">
        <w:rPr>
          <w:lang w:val="tr-TR"/>
        </w:rPr>
        <w:t>basit</w:t>
      </w:r>
      <w:r w:rsidRPr="008453A6">
        <w:rPr>
          <w:lang w:val="tr-TR"/>
        </w:rPr>
        <w:t xml:space="preserve"> örneklerle sıkça kullandığımız </w:t>
      </w:r>
      <w:r w:rsidRPr="008453A6">
        <w:rPr>
          <w:b/>
          <w:i/>
          <w:lang w:val="tr-TR"/>
        </w:rPr>
        <w:t>t-testi</w:t>
      </w:r>
      <w:r w:rsidRPr="008453A6">
        <w:rPr>
          <w:lang w:val="tr-TR"/>
        </w:rPr>
        <w:t xml:space="preserve"> ve </w:t>
      </w:r>
      <w:r w:rsidRPr="008453A6">
        <w:rPr>
          <w:b/>
          <w:i/>
          <w:lang w:val="tr-TR"/>
        </w:rPr>
        <w:t>Ki kare</w:t>
      </w:r>
      <w:r w:rsidRPr="008453A6">
        <w:rPr>
          <w:lang w:val="tr-TR"/>
        </w:rPr>
        <w:t xml:space="preserve"> </w:t>
      </w:r>
      <w:r w:rsidR="008453A6" w:rsidRPr="008453A6">
        <w:rPr>
          <w:b/>
          <w:i/>
          <w:lang w:val="tr-TR"/>
        </w:rPr>
        <w:t>testi</w:t>
      </w:r>
      <w:r w:rsidR="008453A6" w:rsidRPr="008453A6">
        <w:rPr>
          <w:lang w:val="tr-TR"/>
        </w:rPr>
        <w:t>nde</w:t>
      </w:r>
      <w:r w:rsidRPr="008453A6">
        <w:rPr>
          <w:lang w:val="tr-TR"/>
        </w:rPr>
        <w:t xml:space="preserve"> güç analizi uygulamasını </w:t>
      </w:r>
      <w:r w:rsidR="008453A6" w:rsidRPr="008453A6">
        <w:rPr>
          <w:lang w:val="tr-TR"/>
        </w:rPr>
        <w:t>inceleyeceğiz</w:t>
      </w:r>
      <w:r w:rsidRPr="008453A6">
        <w:rPr>
          <w:lang w:val="tr-TR"/>
        </w:rPr>
        <w:t>.</w:t>
      </w:r>
    </w:p>
    <w:p w:rsidR="002D4D0D" w:rsidRPr="008453A6" w:rsidRDefault="007400FA">
      <w:pPr>
        <w:rPr>
          <w:lang w:val="tr-TR"/>
        </w:rPr>
      </w:pPr>
      <w:r w:rsidRPr="008453A6">
        <w:rPr>
          <w:lang w:val="tr-TR"/>
        </w:rPr>
        <w:t xml:space="preserve">Öncelikle </w:t>
      </w:r>
      <w:r w:rsidR="002D4D0D" w:rsidRPr="008453A6">
        <w:rPr>
          <w:lang w:val="tr-TR"/>
        </w:rPr>
        <w:t>Analitik ve klinik çalışmala</w:t>
      </w:r>
      <w:r w:rsidR="00972E1F" w:rsidRPr="008453A6">
        <w:rPr>
          <w:lang w:val="tr-TR"/>
        </w:rPr>
        <w:t>rda</w:t>
      </w:r>
      <w:r w:rsidR="002D4D0D" w:rsidRPr="008453A6">
        <w:rPr>
          <w:lang w:val="tr-TR"/>
        </w:rPr>
        <w:t xml:space="preserve"> </w:t>
      </w:r>
      <w:r w:rsidR="00972E1F" w:rsidRPr="008453A6">
        <w:rPr>
          <w:lang w:val="tr-TR"/>
        </w:rPr>
        <w:t>uygun örnek sayısı hesaplar</w:t>
      </w:r>
      <w:r w:rsidR="002F0950" w:rsidRPr="008453A6">
        <w:rPr>
          <w:lang w:val="tr-TR"/>
        </w:rPr>
        <w:t>ken birkaç ortak basamak vardır:</w:t>
      </w:r>
    </w:p>
    <w:p w:rsidR="002F0950" w:rsidRPr="008453A6" w:rsidRDefault="002F0950" w:rsidP="002F0950">
      <w:pPr>
        <w:pStyle w:val="ListeParagraf"/>
        <w:numPr>
          <w:ilvl w:val="0"/>
          <w:numId w:val="1"/>
        </w:numPr>
        <w:rPr>
          <w:lang w:val="tr-TR"/>
        </w:rPr>
      </w:pPr>
      <w:r w:rsidRPr="008453A6">
        <w:rPr>
          <w:lang w:val="tr-TR"/>
        </w:rPr>
        <w:t>Sıfır hipotezimizin ve tek veya çift yönlü alternatif hipotezimizin belirlenmesi,</w:t>
      </w:r>
    </w:p>
    <w:p w:rsidR="002F0950" w:rsidRPr="008453A6" w:rsidRDefault="002F0950" w:rsidP="002F0950">
      <w:pPr>
        <w:pStyle w:val="ListeParagraf"/>
        <w:numPr>
          <w:ilvl w:val="0"/>
          <w:numId w:val="1"/>
        </w:numPr>
        <w:rPr>
          <w:lang w:val="tr-TR"/>
        </w:rPr>
      </w:pPr>
      <w:r w:rsidRPr="008453A6">
        <w:rPr>
          <w:lang w:val="tr-TR"/>
        </w:rPr>
        <w:t>Hipotezimizdeki değişkenlere göre uygun istatistik testin belirlenmesi,</w:t>
      </w:r>
    </w:p>
    <w:p w:rsidR="002F0950" w:rsidRPr="008453A6" w:rsidRDefault="002F0950" w:rsidP="002F0950">
      <w:pPr>
        <w:pStyle w:val="ListeParagraf"/>
        <w:numPr>
          <w:ilvl w:val="0"/>
          <w:numId w:val="1"/>
        </w:numPr>
        <w:rPr>
          <w:lang w:val="tr-TR"/>
        </w:rPr>
      </w:pPr>
      <w:r w:rsidRPr="008453A6">
        <w:rPr>
          <w:lang w:val="tr-TR"/>
        </w:rPr>
        <w:t>Klinik açıdan anlamlı olabilecek farkın (ve değişkenliğinin) belirlenmesi,</w:t>
      </w:r>
    </w:p>
    <w:p w:rsidR="002F0950" w:rsidRPr="008453A6" w:rsidRDefault="002F0950" w:rsidP="002F0950">
      <w:pPr>
        <w:pStyle w:val="ListeParagraf"/>
        <w:numPr>
          <w:ilvl w:val="0"/>
          <w:numId w:val="1"/>
        </w:numPr>
        <w:rPr>
          <w:lang w:val="tr-TR"/>
        </w:rPr>
      </w:pPr>
      <w:r w:rsidRPr="008453A6">
        <w:rPr>
          <w:lang w:val="tr-TR"/>
        </w:rPr>
        <w:t>Tip I (α) hatanın (yalancı pozitif sonuç alma şansı) ve Tip II (β) hatanın (yalancı negatif sonuç alma şansı) belirlenmesi,</w:t>
      </w:r>
    </w:p>
    <w:p w:rsidR="002F0950" w:rsidRPr="008453A6" w:rsidRDefault="008453A6" w:rsidP="002F0950">
      <w:pPr>
        <w:pStyle w:val="ListeParagraf"/>
        <w:numPr>
          <w:ilvl w:val="0"/>
          <w:numId w:val="1"/>
        </w:numPr>
        <w:rPr>
          <w:lang w:val="tr-TR"/>
        </w:rPr>
      </w:pPr>
      <w:r w:rsidRPr="008453A6">
        <w:rPr>
          <w:lang w:val="tr-TR"/>
        </w:rPr>
        <w:t>Uygun tablo</w:t>
      </w:r>
      <w:r w:rsidRPr="008453A6">
        <w:rPr>
          <w:b/>
          <w:i/>
          <w:lang w:val="tr-TR"/>
        </w:rPr>
        <w:t xml:space="preserve"> </w:t>
      </w:r>
      <w:r w:rsidR="002F0950" w:rsidRPr="008453A6">
        <w:rPr>
          <w:lang w:val="tr-TR"/>
        </w:rPr>
        <w:t>yardımıyla uygun örnek sayısının tahmin edilmesi</w:t>
      </w:r>
    </w:p>
    <w:p w:rsidR="006F731C" w:rsidRPr="008453A6" w:rsidRDefault="006F731C" w:rsidP="006F731C">
      <w:pPr>
        <w:rPr>
          <w:b/>
          <w:u w:val="single"/>
          <w:lang w:val="tr-TR"/>
        </w:rPr>
      </w:pPr>
      <w:proofErr w:type="gramStart"/>
      <w:r w:rsidRPr="008453A6">
        <w:rPr>
          <w:b/>
          <w:u w:val="single"/>
          <w:lang w:val="tr-TR"/>
        </w:rPr>
        <w:t>t</w:t>
      </w:r>
      <w:proofErr w:type="gramEnd"/>
      <w:r w:rsidRPr="008453A6">
        <w:rPr>
          <w:b/>
          <w:u w:val="single"/>
          <w:lang w:val="tr-TR"/>
        </w:rPr>
        <w:t xml:space="preserve"> testi</w:t>
      </w:r>
    </w:p>
    <w:p w:rsidR="006F731C" w:rsidRPr="008453A6" w:rsidRDefault="006F731C" w:rsidP="006F731C">
      <w:pPr>
        <w:rPr>
          <w:lang w:val="tr-TR"/>
        </w:rPr>
      </w:pPr>
      <w:proofErr w:type="gramStart"/>
      <w:r w:rsidRPr="008453A6">
        <w:rPr>
          <w:lang w:val="tr-TR"/>
        </w:rPr>
        <w:t>t</w:t>
      </w:r>
      <w:proofErr w:type="gramEnd"/>
      <w:r w:rsidRPr="008453A6">
        <w:rPr>
          <w:lang w:val="tr-TR"/>
        </w:rPr>
        <w:t xml:space="preserve"> testi 2 grubun sürekli değişkenlerin ortalamaları</w:t>
      </w:r>
      <w:r w:rsidR="00502F76" w:rsidRPr="008453A6">
        <w:rPr>
          <w:lang w:val="tr-TR"/>
        </w:rPr>
        <w:t>nın karşılaştırmasında sıklıkla</w:t>
      </w:r>
      <w:r w:rsidRPr="008453A6">
        <w:rPr>
          <w:lang w:val="tr-TR"/>
        </w:rPr>
        <w:t xml:space="preserve"> kullanılan bir testtir. </w:t>
      </w:r>
      <w:proofErr w:type="gramStart"/>
      <w:r w:rsidRPr="008453A6">
        <w:rPr>
          <w:lang w:val="tr-TR"/>
        </w:rPr>
        <w:t>t</w:t>
      </w:r>
      <w:proofErr w:type="gramEnd"/>
      <w:r w:rsidRPr="008453A6">
        <w:rPr>
          <w:lang w:val="tr-TR"/>
        </w:rPr>
        <w:t xml:space="preserve"> </w:t>
      </w:r>
      <w:r w:rsidR="004E3577" w:rsidRPr="008453A6">
        <w:rPr>
          <w:lang w:val="tr-TR"/>
        </w:rPr>
        <w:t xml:space="preserve">testi </w:t>
      </w:r>
      <w:r w:rsidRPr="008453A6">
        <w:rPr>
          <w:lang w:val="tr-TR"/>
        </w:rPr>
        <w:t xml:space="preserve">parametrik bir testtir. Parametrik, çünkü gruplardaki değişkenlerin dağılımlarının ortalama ve standart sapma </w:t>
      </w:r>
      <w:r w:rsidRPr="008453A6">
        <w:rPr>
          <w:i/>
          <w:lang w:val="tr-TR"/>
        </w:rPr>
        <w:t xml:space="preserve">parametreleri </w:t>
      </w:r>
      <w:r w:rsidRPr="008453A6">
        <w:rPr>
          <w:lang w:val="tr-TR"/>
        </w:rPr>
        <w:t xml:space="preserve">ile tanımlanabildiği durumlarda bu testten yararlanabiliriz. </w:t>
      </w:r>
      <w:proofErr w:type="gramStart"/>
      <w:r w:rsidRPr="008453A6">
        <w:rPr>
          <w:lang w:val="tr-TR"/>
        </w:rPr>
        <w:t>t</w:t>
      </w:r>
      <w:proofErr w:type="gramEnd"/>
      <w:r w:rsidRPr="008453A6">
        <w:rPr>
          <w:lang w:val="tr-TR"/>
        </w:rPr>
        <w:t xml:space="preserve"> testinin kullanılabilmesi </w:t>
      </w:r>
      <w:r w:rsidRPr="008453A6">
        <w:rPr>
          <w:lang w:val="tr-TR"/>
        </w:rPr>
        <w:lastRenderedPageBreak/>
        <w:t>için gruplardaki dağılımın normal olması (</w:t>
      </w:r>
      <w:r w:rsidR="004E3577" w:rsidRPr="008453A6">
        <w:rPr>
          <w:lang w:val="tr-TR"/>
        </w:rPr>
        <w:t xml:space="preserve">normal dağılım yerine </w:t>
      </w:r>
      <w:r w:rsidRPr="008453A6">
        <w:rPr>
          <w:lang w:val="tr-TR"/>
        </w:rPr>
        <w:t>çan eğrisi dağılımı</w:t>
      </w:r>
      <w:r w:rsidR="004E3577" w:rsidRPr="008453A6">
        <w:rPr>
          <w:lang w:val="tr-TR"/>
        </w:rPr>
        <w:t xml:space="preserve"> veya gauss dağılımı ifadeleri de kullanılabilir), başka bir deyişle bir ortalama değer çevresinde paralel dağılım göstermeleri gerekir. </w:t>
      </w:r>
    </w:p>
    <w:p w:rsidR="004E3577" w:rsidRPr="008453A6" w:rsidRDefault="004E3577" w:rsidP="006F731C">
      <w:pPr>
        <w:rPr>
          <w:lang w:val="tr-TR"/>
        </w:rPr>
      </w:pPr>
      <w:r w:rsidRPr="008453A6">
        <w:rPr>
          <w:lang w:val="tr-TR"/>
        </w:rPr>
        <w:t>T testinin kullanılması öngörülen bir çalışmada:</w:t>
      </w:r>
    </w:p>
    <w:p w:rsidR="004E3577" w:rsidRPr="008453A6" w:rsidRDefault="004E3577" w:rsidP="004E3577">
      <w:pPr>
        <w:pStyle w:val="ListeParagraf"/>
        <w:numPr>
          <w:ilvl w:val="0"/>
          <w:numId w:val="2"/>
        </w:numPr>
        <w:rPr>
          <w:lang w:val="tr-TR"/>
        </w:rPr>
      </w:pPr>
      <w:r w:rsidRPr="008453A6">
        <w:rPr>
          <w:lang w:val="tr-TR"/>
        </w:rPr>
        <w:t>Sıfır hipotezimizin ve tek veya çift yönlü alternatif hipotezimizin belirlenmesi,</w:t>
      </w:r>
    </w:p>
    <w:p w:rsidR="004E3577" w:rsidRPr="008453A6" w:rsidRDefault="004E3577" w:rsidP="004E3577">
      <w:pPr>
        <w:pStyle w:val="ListeParagraf"/>
        <w:numPr>
          <w:ilvl w:val="0"/>
          <w:numId w:val="2"/>
        </w:numPr>
        <w:rPr>
          <w:lang w:val="tr-TR"/>
        </w:rPr>
      </w:pPr>
      <w:r w:rsidRPr="008453A6">
        <w:rPr>
          <w:lang w:val="tr-TR"/>
        </w:rPr>
        <w:t xml:space="preserve">Çalışma gruplarının </w:t>
      </w:r>
      <w:proofErr w:type="spellStart"/>
      <w:r w:rsidR="008453A6">
        <w:rPr>
          <w:lang w:val="tr-TR"/>
        </w:rPr>
        <w:t>son</w:t>
      </w:r>
      <w:r w:rsidR="008453A6" w:rsidRPr="008453A6">
        <w:rPr>
          <w:lang w:val="tr-TR"/>
        </w:rPr>
        <w:t>durum</w:t>
      </w:r>
      <w:proofErr w:type="spellEnd"/>
      <w:r w:rsidRPr="008453A6">
        <w:rPr>
          <w:lang w:val="tr-TR"/>
        </w:rPr>
        <w:t xml:space="preserve"> ölçütü ortalamaları arasındaki klinik açıdan anlamlı olabilecek farkın (Etki boyutu (E)) belirlenmesi,</w:t>
      </w:r>
    </w:p>
    <w:p w:rsidR="004E3577" w:rsidRPr="008453A6" w:rsidRDefault="004E3577" w:rsidP="004E3577">
      <w:pPr>
        <w:pStyle w:val="ListeParagraf"/>
        <w:numPr>
          <w:ilvl w:val="0"/>
          <w:numId w:val="2"/>
        </w:numPr>
        <w:rPr>
          <w:lang w:val="tr-TR"/>
        </w:rPr>
      </w:pPr>
      <w:r w:rsidRPr="008453A6">
        <w:rPr>
          <w:lang w:val="tr-TR"/>
        </w:rPr>
        <w:t xml:space="preserve">Standart sapma (S) olarak </w:t>
      </w:r>
      <w:proofErr w:type="spellStart"/>
      <w:r w:rsidRPr="008453A6">
        <w:rPr>
          <w:lang w:val="tr-TR"/>
        </w:rPr>
        <w:t>sondurum</w:t>
      </w:r>
      <w:proofErr w:type="spellEnd"/>
      <w:r w:rsidRPr="008453A6">
        <w:rPr>
          <w:lang w:val="tr-TR"/>
        </w:rPr>
        <w:t xml:space="preserve"> ölçütünün değişkenliğinin belirlenmesi,</w:t>
      </w:r>
    </w:p>
    <w:p w:rsidR="004E3577" w:rsidRPr="008453A6" w:rsidRDefault="004E3577" w:rsidP="004E3577">
      <w:pPr>
        <w:pStyle w:val="ListeParagraf"/>
        <w:numPr>
          <w:ilvl w:val="0"/>
          <w:numId w:val="2"/>
        </w:numPr>
        <w:rPr>
          <w:lang w:val="tr-TR"/>
        </w:rPr>
      </w:pPr>
      <w:r w:rsidRPr="008453A6">
        <w:rPr>
          <w:lang w:val="tr-TR"/>
        </w:rPr>
        <w:t xml:space="preserve">Etki boyutunun, standart sapmaya oranı </w:t>
      </w:r>
      <w:r w:rsidR="008453A6" w:rsidRPr="008453A6">
        <w:rPr>
          <w:lang w:val="tr-TR"/>
        </w:rPr>
        <w:t>olarak</w:t>
      </w:r>
      <w:r w:rsidRPr="008453A6">
        <w:rPr>
          <w:lang w:val="tr-TR"/>
        </w:rPr>
        <w:t xml:space="preserve"> Standardize etki boyutunun (E/S) hesaplanması. </w:t>
      </w:r>
    </w:p>
    <w:p w:rsidR="004E3577" w:rsidRPr="008453A6" w:rsidRDefault="004E3577" w:rsidP="004E3577">
      <w:pPr>
        <w:pStyle w:val="ListeParagraf"/>
        <w:numPr>
          <w:ilvl w:val="0"/>
          <w:numId w:val="2"/>
        </w:numPr>
        <w:rPr>
          <w:lang w:val="tr-TR"/>
        </w:rPr>
      </w:pPr>
      <w:r w:rsidRPr="008453A6">
        <w:rPr>
          <w:lang w:val="tr-TR"/>
        </w:rPr>
        <w:t>Tip I (α) hatanın (yalancı pozitif sonuç alma şansı) ve Tip II (β) hatanın (yalancı negatif</w:t>
      </w:r>
      <w:r w:rsidR="00E61AB0" w:rsidRPr="008453A6">
        <w:rPr>
          <w:lang w:val="tr-TR"/>
        </w:rPr>
        <w:t xml:space="preserve"> sonuç alma şansı) belirlenmesi gerekir.</w:t>
      </w:r>
    </w:p>
    <w:p w:rsidR="004E3577" w:rsidRPr="008453A6" w:rsidRDefault="004D07AB" w:rsidP="006F731C">
      <w:pPr>
        <w:rPr>
          <w:lang w:val="tr-TR"/>
        </w:rPr>
      </w:pPr>
      <w:r w:rsidRPr="008453A6">
        <w:rPr>
          <w:lang w:val="tr-TR"/>
        </w:rPr>
        <w:t xml:space="preserve">Etki boyutu ve değişkenlik genellikle daha önce yayınlanmış çalışmalardan veya konuyla ilgili uzmanlara danışılarak öğrenilebilir. Örneğin </w:t>
      </w:r>
      <w:proofErr w:type="spellStart"/>
      <w:r w:rsidRPr="008453A6">
        <w:rPr>
          <w:lang w:val="tr-TR"/>
        </w:rPr>
        <w:t>distal</w:t>
      </w:r>
      <w:proofErr w:type="spellEnd"/>
      <w:r w:rsidRPr="008453A6">
        <w:rPr>
          <w:lang w:val="tr-TR"/>
        </w:rPr>
        <w:t xml:space="preserve"> </w:t>
      </w:r>
      <w:proofErr w:type="spellStart"/>
      <w:r w:rsidRPr="008453A6">
        <w:rPr>
          <w:lang w:val="tr-TR"/>
        </w:rPr>
        <w:t>radius</w:t>
      </w:r>
      <w:proofErr w:type="spellEnd"/>
      <w:r w:rsidRPr="008453A6">
        <w:rPr>
          <w:lang w:val="tr-TR"/>
        </w:rPr>
        <w:t xml:space="preserve"> kırıklarıyla ilgili çalışmalarda DASH skoru açısından 10 puanlık bir farkın son durum değerlendirmesinde klinik açıdan anlamlı bir farka karşılık geldiği kabul edilmektedir.</w:t>
      </w:r>
      <w:r w:rsidR="00B8642F" w:rsidRPr="008453A6">
        <w:rPr>
          <w:lang w:val="tr-TR"/>
        </w:rPr>
        <w:t xml:space="preserve"> Bazen </w:t>
      </w:r>
      <w:proofErr w:type="spellStart"/>
      <w:r w:rsidR="00B8642F" w:rsidRPr="008453A6">
        <w:rPr>
          <w:lang w:val="tr-TR"/>
        </w:rPr>
        <w:t>sondurum</w:t>
      </w:r>
      <w:proofErr w:type="spellEnd"/>
      <w:r w:rsidR="00B8642F" w:rsidRPr="008453A6">
        <w:rPr>
          <w:lang w:val="tr-TR"/>
        </w:rPr>
        <w:t xml:space="preserve"> ölçütünün standart sapmasını saptamak için küçük bir pilot çalışma yapılması gerekir. </w:t>
      </w:r>
      <w:proofErr w:type="spellStart"/>
      <w:r w:rsidR="00B8642F" w:rsidRPr="008453A6">
        <w:rPr>
          <w:lang w:val="tr-TR"/>
        </w:rPr>
        <w:t>Sondurum</w:t>
      </w:r>
      <w:proofErr w:type="spellEnd"/>
      <w:r w:rsidR="00B8642F" w:rsidRPr="008453A6">
        <w:rPr>
          <w:lang w:val="tr-TR"/>
        </w:rPr>
        <w:t xml:space="preserve"> ölçütünün sürekli bir değişkenin değişimi olduğu durumlarda bizzat </w:t>
      </w:r>
      <w:proofErr w:type="spellStart"/>
      <w:r w:rsidR="00B8642F" w:rsidRPr="008453A6">
        <w:rPr>
          <w:lang w:val="tr-TR"/>
        </w:rPr>
        <w:t>sondurum</w:t>
      </w:r>
      <w:proofErr w:type="spellEnd"/>
      <w:r w:rsidR="00B8642F" w:rsidRPr="008453A6">
        <w:rPr>
          <w:lang w:val="tr-TR"/>
        </w:rPr>
        <w:t xml:space="preserve"> ölçütünü değil, </w:t>
      </w:r>
      <w:proofErr w:type="spellStart"/>
      <w:r w:rsidR="00B8642F" w:rsidRPr="008453A6">
        <w:rPr>
          <w:lang w:val="tr-TR"/>
        </w:rPr>
        <w:t>sondurum</w:t>
      </w:r>
      <w:proofErr w:type="spellEnd"/>
      <w:r w:rsidR="00B8642F" w:rsidRPr="008453A6">
        <w:rPr>
          <w:lang w:val="tr-TR"/>
        </w:rPr>
        <w:t xml:space="preserve"> ölçütündeki bu değişim miktarının standart sapması kullanılmalıdır. Örneğin çalışma sırasında diz </w:t>
      </w:r>
      <w:proofErr w:type="spellStart"/>
      <w:r w:rsidR="00B8642F" w:rsidRPr="008453A6">
        <w:rPr>
          <w:lang w:val="tr-TR"/>
        </w:rPr>
        <w:t>fleksiyon</w:t>
      </w:r>
      <w:proofErr w:type="spellEnd"/>
      <w:r w:rsidR="00B8642F" w:rsidRPr="008453A6">
        <w:rPr>
          <w:lang w:val="tr-TR"/>
        </w:rPr>
        <w:t xml:space="preserve"> açıklığındaki artış derecesini değerlendiriyorsak, bu artış miktarının standart sapması kullanılmalıdır. Farkın standart sapması daha küçük olacak ve daha az örnek sayısı </w:t>
      </w:r>
      <w:r w:rsidR="008453A6" w:rsidRPr="008453A6">
        <w:rPr>
          <w:lang w:val="tr-TR"/>
        </w:rPr>
        <w:t>gerektirecektir</w:t>
      </w:r>
      <w:r w:rsidR="00B8642F" w:rsidRPr="008453A6">
        <w:rPr>
          <w:lang w:val="tr-TR"/>
        </w:rPr>
        <w:t>.</w:t>
      </w:r>
    </w:p>
    <w:p w:rsidR="00B8642F" w:rsidRPr="008453A6" w:rsidRDefault="00B8642F" w:rsidP="006F731C">
      <w:pPr>
        <w:rPr>
          <w:lang w:val="tr-TR"/>
        </w:rPr>
      </w:pPr>
      <w:r w:rsidRPr="008453A6">
        <w:rPr>
          <w:lang w:val="tr-TR"/>
        </w:rPr>
        <w:t xml:space="preserve">Standardizasyon yani </w:t>
      </w:r>
      <w:proofErr w:type="spellStart"/>
      <w:r w:rsidRPr="008453A6">
        <w:rPr>
          <w:lang w:val="tr-TR"/>
        </w:rPr>
        <w:t>sondurum</w:t>
      </w:r>
      <w:proofErr w:type="spellEnd"/>
      <w:r w:rsidRPr="008453A6">
        <w:rPr>
          <w:lang w:val="tr-TR"/>
        </w:rPr>
        <w:t xml:space="preserve"> ölçütünün etki boyutunun standart </w:t>
      </w:r>
      <w:proofErr w:type="spellStart"/>
      <w:r w:rsidRPr="008453A6">
        <w:rPr>
          <w:lang w:val="tr-TR"/>
        </w:rPr>
        <w:t>deviasyon</w:t>
      </w:r>
      <w:proofErr w:type="spellEnd"/>
      <w:r w:rsidRPr="008453A6">
        <w:rPr>
          <w:lang w:val="tr-TR"/>
        </w:rPr>
        <w:t xml:space="preserve"> ile bölünmesi farklı değişkenlerin etki boyutlarının karşılaştırılmasını kolaylaştırır. Standardize etki boyutu büyüdükçe gerekli örneklem boyutu da küçülecektir. </w:t>
      </w:r>
      <w:r w:rsidR="008453A6" w:rsidRPr="008453A6">
        <w:rPr>
          <w:lang w:val="tr-TR"/>
        </w:rPr>
        <w:t>Birçok</w:t>
      </w:r>
      <w:r w:rsidRPr="008453A6">
        <w:rPr>
          <w:lang w:val="tr-TR"/>
        </w:rPr>
        <w:t xml:space="preserve"> çalışmada görülen etki boyu </w:t>
      </w:r>
      <w:proofErr w:type="gramStart"/>
      <w:r w:rsidRPr="008453A6">
        <w:rPr>
          <w:lang w:val="tr-TR"/>
        </w:rPr>
        <w:t>0.1</w:t>
      </w:r>
      <w:proofErr w:type="gramEnd"/>
      <w:r w:rsidRPr="008453A6">
        <w:rPr>
          <w:lang w:val="tr-TR"/>
        </w:rPr>
        <w:t xml:space="preserve"> ile 0.5 arasındadır. Küçük etkilerin saptanması zorken, büyük etkiler genellikle </w:t>
      </w:r>
      <w:r w:rsidR="008453A6" w:rsidRPr="008453A6">
        <w:rPr>
          <w:lang w:val="tr-TR"/>
        </w:rPr>
        <w:t>açıkça</w:t>
      </w:r>
      <w:r w:rsidRPr="008453A6">
        <w:rPr>
          <w:lang w:val="tr-TR"/>
        </w:rPr>
        <w:t xml:space="preserve"> gözükür.</w:t>
      </w:r>
    </w:p>
    <w:p w:rsidR="004053AB" w:rsidRPr="008453A6" w:rsidRDefault="003E5EA6" w:rsidP="006F731C">
      <w:pPr>
        <w:rPr>
          <w:lang w:val="tr-TR"/>
        </w:rPr>
      </w:pPr>
      <w:r>
        <w:rPr>
          <w:lang w:val="tr-TR"/>
        </w:rPr>
        <w:t>Tablo 3</w:t>
      </w:r>
      <w:r w:rsidR="004053AB" w:rsidRPr="008453A6">
        <w:rPr>
          <w:lang w:val="tr-TR"/>
        </w:rPr>
        <w:t xml:space="preserve">’de çeşitli standardize etki büyüklükleri ve farklı α ve β hatalarına göre olması gereken örneklem büyüklüklerini bulabilirsiniz. Bu tabloyu kullanırken önce sol </w:t>
      </w:r>
      <w:r w:rsidR="008453A6" w:rsidRPr="008453A6">
        <w:rPr>
          <w:lang w:val="tr-TR"/>
        </w:rPr>
        <w:t>sütundan</w:t>
      </w:r>
      <w:r w:rsidR="004053AB" w:rsidRPr="008453A6">
        <w:rPr>
          <w:lang w:val="tr-TR"/>
        </w:rPr>
        <w:t xml:space="preserve"> standardize etki büyük</w:t>
      </w:r>
      <w:r w:rsidR="008453A6">
        <w:rPr>
          <w:lang w:val="tr-TR"/>
        </w:rPr>
        <w:t>l</w:t>
      </w:r>
      <w:r w:rsidR="004053AB" w:rsidRPr="008453A6">
        <w:rPr>
          <w:lang w:val="tr-TR"/>
        </w:rPr>
        <w:t xml:space="preserve">üğünün satırı bulunur, ardından bu satırın istenen α ve β değerlerine denk gelen </w:t>
      </w:r>
      <w:r w:rsidR="008453A6" w:rsidRPr="008453A6">
        <w:rPr>
          <w:lang w:val="tr-TR"/>
        </w:rPr>
        <w:t>sütunla</w:t>
      </w:r>
      <w:r w:rsidR="004053AB" w:rsidRPr="008453A6">
        <w:rPr>
          <w:lang w:val="tr-TR"/>
        </w:rPr>
        <w:t xml:space="preserve"> kesiştiği değerden gerekli örnek sayısı bulunur.  Tablo </w:t>
      </w:r>
      <w:r>
        <w:rPr>
          <w:lang w:val="tr-TR"/>
        </w:rPr>
        <w:t>3</w:t>
      </w:r>
      <w:r w:rsidR="004053AB" w:rsidRPr="008453A6">
        <w:rPr>
          <w:lang w:val="tr-TR"/>
        </w:rPr>
        <w:t xml:space="preserve"> karşılaştırılan iki gruptaki örnek sayısının eşit olacağını varsayarak hazırlanmıştır. </w:t>
      </w:r>
      <w:r w:rsidR="00BC008B" w:rsidRPr="008453A6">
        <w:rPr>
          <w:lang w:val="tr-TR"/>
        </w:rPr>
        <w:t xml:space="preserve">Bazen çalışmanın doğasına bağlı olarak gruplardaki denek sayısı farklı olabilir. Örneğin </w:t>
      </w:r>
      <w:proofErr w:type="spellStart"/>
      <w:r w:rsidR="00BC008B" w:rsidRPr="008453A6">
        <w:rPr>
          <w:lang w:val="tr-TR"/>
        </w:rPr>
        <w:t>Bifosfanat</w:t>
      </w:r>
      <w:proofErr w:type="spellEnd"/>
      <w:r w:rsidR="00BC008B" w:rsidRPr="008453A6">
        <w:rPr>
          <w:lang w:val="tr-TR"/>
        </w:rPr>
        <w:t xml:space="preserve"> kullanımı </w:t>
      </w:r>
      <w:r w:rsidR="008453A6" w:rsidRPr="008453A6">
        <w:rPr>
          <w:lang w:val="tr-TR"/>
        </w:rPr>
        <w:t>hikâyesi</w:t>
      </w:r>
      <w:r w:rsidR="00BC008B" w:rsidRPr="008453A6">
        <w:rPr>
          <w:lang w:val="tr-TR"/>
        </w:rPr>
        <w:t xml:space="preserve"> olan ve olmayan hastalardaki </w:t>
      </w:r>
      <w:proofErr w:type="spellStart"/>
      <w:r w:rsidR="00BC008B" w:rsidRPr="008453A6">
        <w:rPr>
          <w:lang w:val="tr-TR"/>
        </w:rPr>
        <w:t>subtrokanterik</w:t>
      </w:r>
      <w:proofErr w:type="spellEnd"/>
      <w:r w:rsidR="00BC008B" w:rsidRPr="008453A6">
        <w:rPr>
          <w:lang w:val="tr-TR"/>
        </w:rPr>
        <w:t xml:space="preserve"> </w:t>
      </w:r>
      <w:proofErr w:type="spellStart"/>
      <w:r w:rsidR="00BC008B" w:rsidRPr="008453A6">
        <w:rPr>
          <w:lang w:val="tr-TR"/>
        </w:rPr>
        <w:t>femur</w:t>
      </w:r>
      <w:proofErr w:type="spellEnd"/>
      <w:r w:rsidR="00BC008B" w:rsidRPr="008453A6">
        <w:rPr>
          <w:lang w:val="tr-TR"/>
        </w:rPr>
        <w:t xml:space="preserve"> kırıklarında </w:t>
      </w:r>
      <w:proofErr w:type="spellStart"/>
      <w:r w:rsidR="00BC008B" w:rsidRPr="008453A6">
        <w:rPr>
          <w:lang w:val="tr-TR"/>
        </w:rPr>
        <w:t>intramedüller</w:t>
      </w:r>
      <w:proofErr w:type="spellEnd"/>
      <w:r w:rsidR="00BC008B" w:rsidRPr="008453A6">
        <w:rPr>
          <w:lang w:val="tr-TR"/>
        </w:rPr>
        <w:t xml:space="preserve"> çivileme </w:t>
      </w:r>
      <w:r w:rsidR="008453A6" w:rsidRPr="008453A6">
        <w:rPr>
          <w:lang w:val="tr-TR"/>
        </w:rPr>
        <w:t>sonrasında kaynama</w:t>
      </w:r>
      <w:r w:rsidR="00BC008B" w:rsidRPr="008453A6">
        <w:rPr>
          <w:lang w:val="tr-TR"/>
        </w:rPr>
        <w:t xml:space="preserve"> süresini karşılaştıracağımız bir çalışmada </w:t>
      </w:r>
      <w:proofErr w:type="spellStart"/>
      <w:r w:rsidR="00BC008B" w:rsidRPr="008453A6">
        <w:rPr>
          <w:lang w:val="tr-TR"/>
        </w:rPr>
        <w:t>bifosfanat</w:t>
      </w:r>
      <w:proofErr w:type="spellEnd"/>
      <w:r w:rsidR="00BC008B" w:rsidRPr="008453A6">
        <w:rPr>
          <w:lang w:val="tr-TR"/>
        </w:rPr>
        <w:t xml:space="preserve"> kullanımı olmayan grupta daha çok hasta </w:t>
      </w:r>
      <w:r w:rsidR="00F33FA0" w:rsidRPr="008453A6">
        <w:rPr>
          <w:lang w:val="tr-TR"/>
        </w:rPr>
        <w:t xml:space="preserve">toplanacaktır. Asimetrik artışlarda, yani yalnızca bir grubun örnek sayısı artınca çalışmanın gücü yine artacaktır. Bununla birlikte bir gruptaki denek sayısını 2 kat, 3 kat, 4 kat ve giderek artan oranlarda arttırmak gücünü giderek daha az oranlarda arttırır. </w:t>
      </w:r>
    </w:p>
    <w:p w:rsidR="00A212F1" w:rsidRPr="008453A6" w:rsidRDefault="00411A45" w:rsidP="008553A3">
      <w:pPr>
        <w:rPr>
          <w:lang w:val="tr-TR"/>
        </w:rPr>
      </w:pPr>
      <w:r w:rsidRPr="008453A6">
        <w:rPr>
          <w:lang w:val="tr-TR"/>
        </w:rPr>
        <w:t xml:space="preserve">Gelin şimdi t testini </w:t>
      </w:r>
      <w:r w:rsidR="008453A6" w:rsidRPr="008453A6">
        <w:rPr>
          <w:lang w:val="tr-TR"/>
        </w:rPr>
        <w:t>kullanacağımız</w:t>
      </w:r>
      <w:r w:rsidRPr="008453A6">
        <w:rPr>
          <w:lang w:val="tr-TR"/>
        </w:rPr>
        <w:t xml:space="preserve"> bir çalışmada örnek sayısını hesaplayalım</w:t>
      </w:r>
      <w:r w:rsidR="00535733" w:rsidRPr="008453A6">
        <w:rPr>
          <w:lang w:val="tr-TR"/>
        </w:rPr>
        <w:t xml:space="preserve">. Araştırma sorumuz 65 yaş üzerindeki parçalı, </w:t>
      </w:r>
      <w:proofErr w:type="spellStart"/>
      <w:r w:rsidR="00535733" w:rsidRPr="008453A6">
        <w:rPr>
          <w:lang w:val="tr-TR"/>
        </w:rPr>
        <w:t>Neer</w:t>
      </w:r>
      <w:proofErr w:type="spellEnd"/>
      <w:r w:rsidR="00535733" w:rsidRPr="008453A6">
        <w:rPr>
          <w:lang w:val="tr-TR"/>
        </w:rPr>
        <w:t xml:space="preserve"> Tip I </w:t>
      </w:r>
      <w:proofErr w:type="spellStart"/>
      <w:r w:rsidR="00535733" w:rsidRPr="008453A6">
        <w:rPr>
          <w:lang w:val="tr-TR"/>
        </w:rPr>
        <w:t>humerus</w:t>
      </w:r>
      <w:proofErr w:type="spellEnd"/>
      <w:r w:rsidR="00535733" w:rsidRPr="008453A6">
        <w:rPr>
          <w:lang w:val="tr-TR"/>
        </w:rPr>
        <w:t xml:space="preserve"> cerrahi boyun kırığı olan hastalarda konservatif ve cerrahi tedavi seçiminin fonksiyonel sonuçları nasıl etkileyeceği olsun. </w:t>
      </w:r>
      <w:r w:rsidR="008553A3" w:rsidRPr="008453A6">
        <w:rPr>
          <w:lang w:val="tr-TR"/>
        </w:rPr>
        <w:t>Çalışma sorumuzu da “</w:t>
      </w:r>
      <w:r w:rsidR="00535733" w:rsidRPr="008453A6">
        <w:rPr>
          <w:lang w:val="tr-TR"/>
        </w:rPr>
        <w:t xml:space="preserve">hastanemizde tedavi edilen 65 yaş üzerindeki </w:t>
      </w:r>
      <w:proofErr w:type="spellStart"/>
      <w:r w:rsidR="00535733" w:rsidRPr="008453A6">
        <w:rPr>
          <w:lang w:val="tr-TR"/>
        </w:rPr>
        <w:t>humerus</w:t>
      </w:r>
      <w:proofErr w:type="spellEnd"/>
      <w:r w:rsidR="00535733" w:rsidRPr="008453A6">
        <w:rPr>
          <w:lang w:val="tr-TR"/>
        </w:rPr>
        <w:t xml:space="preserve"> üst </w:t>
      </w:r>
      <w:r w:rsidR="008553A3" w:rsidRPr="008453A6">
        <w:rPr>
          <w:lang w:val="tr-TR"/>
        </w:rPr>
        <w:t xml:space="preserve">uç </w:t>
      </w:r>
      <w:r w:rsidR="00535733" w:rsidRPr="008453A6">
        <w:rPr>
          <w:lang w:val="tr-TR"/>
        </w:rPr>
        <w:t>kırıklı hastaların en az 12 ay</w:t>
      </w:r>
      <w:r w:rsidR="008553A3" w:rsidRPr="008453A6">
        <w:rPr>
          <w:lang w:val="tr-TR"/>
        </w:rPr>
        <w:t>lık</w:t>
      </w:r>
      <w:r w:rsidR="00535733" w:rsidRPr="008453A6">
        <w:rPr>
          <w:lang w:val="tr-TR"/>
        </w:rPr>
        <w:t xml:space="preserve"> takip </w:t>
      </w:r>
      <w:r w:rsidR="008553A3" w:rsidRPr="008453A6">
        <w:rPr>
          <w:lang w:val="tr-TR"/>
        </w:rPr>
        <w:t xml:space="preserve">süresi </w:t>
      </w:r>
      <w:r w:rsidR="00535733" w:rsidRPr="008453A6">
        <w:rPr>
          <w:lang w:val="tr-TR"/>
        </w:rPr>
        <w:t xml:space="preserve">sonundaki </w:t>
      </w:r>
      <w:proofErr w:type="spellStart"/>
      <w:r w:rsidR="00535733" w:rsidRPr="008453A6">
        <w:rPr>
          <w:lang w:val="tr-TR"/>
        </w:rPr>
        <w:t>Constant</w:t>
      </w:r>
      <w:proofErr w:type="spellEnd"/>
      <w:r w:rsidR="00535733" w:rsidRPr="008453A6">
        <w:rPr>
          <w:lang w:val="tr-TR"/>
        </w:rPr>
        <w:t xml:space="preserve"> </w:t>
      </w:r>
      <w:r w:rsidR="00535733" w:rsidRPr="008453A6">
        <w:rPr>
          <w:lang w:val="tr-TR"/>
        </w:rPr>
        <w:lastRenderedPageBreak/>
        <w:t>skorla</w:t>
      </w:r>
      <w:r w:rsidR="008553A3" w:rsidRPr="008453A6">
        <w:rPr>
          <w:lang w:val="tr-TR"/>
        </w:rPr>
        <w:t xml:space="preserve">rı arasında fark var mı?” olarak belirleyelim.  Literatürü taradığımızda daha önceki bir çalışmada 65 yaş </w:t>
      </w:r>
      <w:r w:rsidR="008453A6" w:rsidRPr="008453A6">
        <w:rPr>
          <w:lang w:val="tr-TR"/>
        </w:rPr>
        <w:t>üzerindeki hastalardaki</w:t>
      </w:r>
      <w:r w:rsidR="008553A3" w:rsidRPr="008453A6">
        <w:rPr>
          <w:lang w:val="tr-TR"/>
        </w:rPr>
        <w:t xml:space="preserve"> Tip I </w:t>
      </w:r>
      <w:proofErr w:type="spellStart"/>
      <w:r w:rsidR="008553A3" w:rsidRPr="008453A6">
        <w:rPr>
          <w:lang w:val="tr-TR"/>
        </w:rPr>
        <w:t>humerus</w:t>
      </w:r>
      <w:proofErr w:type="spellEnd"/>
      <w:r w:rsidR="008553A3" w:rsidRPr="008453A6">
        <w:rPr>
          <w:lang w:val="tr-TR"/>
        </w:rPr>
        <w:t xml:space="preserve"> üst uç kırıklarının tedavisi sonrasın</w:t>
      </w:r>
      <w:r w:rsidR="008E40DE" w:rsidRPr="008453A6">
        <w:rPr>
          <w:lang w:val="tr-TR"/>
        </w:rPr>
        <w:t xml:space="preserve">da ortalama </w:t>
      </w:r>
      <w:proofErr w:type="spellStart"/>
      <w:r w:rsidR="008E40DE" w:rsidRPr="008453A6">
        <w:rPr>
          <w:lang w:val="tr-TR"/>
        </w:rPr>
        <w:t>Constant</w:t>
      </w:r>
      <w:proofErr w:type="spellEnd"/>
      <w:r w:rsidR="008E40DE" w:rsidRPr="008453A6">
        <w:rPr>
          <w:lang w:val="tr-TR"/>
        </w:rPr>
        <w:t xml:space="preserve"> skorunun 77, standart sapmasının 11</w:t>
      </w:r>
      <w:r w:rsidR="008553A3" w:rsidRPr="008453A6">
        <w:rPr>
          <w:lang w:val="tr-TR"/>
        </w:rPr>
        <w:t xml:space="preserve"> olarak bildirildiğini buluyoruz. Çalışmamızın yüzde %10 bir </w:t>
      </w:r>
      <w:proofErr w:type="spellStart"/>
      <w:r w:rsidR="008553A3" w:rsidRPr="008453A6">
        <w:rPr>
          <w:lang w:val="tr-TR"/>
        </w:rPr>
        <w:t>Constant</w:t>
      </w:r>
      <w:proofErr w:type="spellEnd"/>
      <w:r w:rsidR="008553A3" w:rsidRPr="008453A6">
        <w:rPr>
          <w:lang w:val="tr-TR"/>
        </w:rPr>
        <w:t xml:space="preserve"> farkını anlamlı bir fark olarak göstermesini istiyoruz. Buna göre 0.80’lk bir güç ve 2 yönlü 0.05 düzeyinde bir α hatası ile gruplarda en az kaçar hasta </w:t>
      </w:r>
      <w:r w:rsidR="00460F19">
        <w:rPr>
          <w:lang w:val="tr-TR"/>
        </w:rPr>
        <w:t xml:space="preserve">ile </w:t>
      </w:r>
      <w:r w:rsidR="008553A3" w:rsidRPr="008453A6">
        <w:rPr>
          <w:lang w:val="tr-TR"/>
        </w:rPr>
        <w:t>bu çalışmayı yapabiliriz?</w:t>
      </w:r>
    </w:p>
    <w:p w:rsidR="000C78FF" w:rsidRPr="008453A6" w:rsidRDefault="000C78FF" w:rsidP="000C78FF">
      <w:pPr>
        <w:pStyle w:val="ListeParagraf"/>
        <w:numPr>
          <w:ilvl w:val="0"/>
          <w:numId w:val="3"/>
        </w:numPr>
        <w:rPr>
          <w:lang w:val="tr-TR"/>
        </w:rPr>
      </w:pPr>
      <w:r w:rsidRPr="008453A6">
        <w:rPr>
          <w:lang w:val="tr-TR"/>
        </w:rPr>
        <w:t xml:space="preserve">Sıfır hipotezimiz: 65 yaş üzerindeki </w:t>
      </w:r>
      <w:proofErr w:type="spellStart"/>
      <w:r w:rsidRPr="008453A6">
        <w:rPr>
          <w:lang w:val="tr-TR"/>
        </w:rPr>
        <w:t>humerus</w:t>
      </w:r>
      <w:proofErr w:type="spellEnd"/>
      <w:r w:rsidRPr="008453A6">
        <w:rPr>
          <w:lang w:val="tr-TR"/>
        </w:rPr>
        <w:t xml:space="preserve"> cerrahi boyun kırıklarında konservatif ve cerrahi tedavinin </w:t>
      </w:r>
      <w:proofErr w:type="spellStart"/>
      <w:r w:rsidRPr="008453A6">
        <w:rPr>
          <w:lang w:val="tr-TR"/>
        </w:rPr>
        <w:t>Constant</w:t>
      </w:r>
      <w:proofErr w:type="spellEnd"/>
      <w:r w:rsidRPr="008453A6">
        <w:rPr>
          <w:lang w:val="tr-TR"/>
        </w:rPr>
        <w:t xml:space="preserve"> skoruna göre fonksiyonel sonuçları arasında bir fark yoktur. Alternatif hipotezimiz: konservatif ve cerrahi tedaviler arasında fark vardır, ancak hangi tedavinin üstün çıkacağını bilmiyoruz (iki taraflı t testi).</w:t>
      </w:r>
    </w:p>
    <w:p w:rsidR="000C78FF" w:rsidRPr="008453A6" w:rsidRDefault="000C78FF" w:rsidP="000C78FF">
      <w:pPr>
        <w:pStyle w:val="ListeParagraf"/>
        <w:numPr>
          <w:ilvl w:val="0"/>
          <w:numId w:val="3"/>
        </w:numPr>
        <w:rPr>
          <w:lang w:val="tr-TR"/>
        </w:rPr>
      </w:pPr>
      <w:r w:rsidRPr="008453A6">
        <w:rPr>
          <w:lang w:val="tr-TR"/>
        </w:rPr>
        <w:t xml:space="preserve">Etki büyüklüğü:  </w:t>
      </w:r>
      <w:proofErr w:type="spellStart"/>
      <w:r w:rsidRPr="008453A6">
        <w:rPr>
          <w:lang w:val="tr-TR"/>
        </w:rPr>
        <w:t>Constant</w:t>
      </w:r>
      <w:proofErr w:type="spellEnd"/>
      <w:r w:rsidRPr="008453A6">
        <w:rPr>
          <w:lang w:val="tr-TR"/>
        </w:rPr>
        <w:t xml:space="preserve"> skorunda </w:t>
      </w:r>
      <w:proofErr w:type="gramStart"/>
      <w:r w:rsidR="008E40DE" w:rsidRPr="008453A6">
        <w:rPr>
          <w:lang w:val="tr-TR"/>
        </w:rPr>
        <w:t>7.7</w:t>
      </w:r>
      <w:proofErr w:type="gramEnd"/>
      <w:r w:rsidR="008E40DE" w:rsidRPr="008453A6">
        <w:rPr>
          <w:lang w:val="tr-TR"/>
        </w:rPr>
        <w:t xml:space="preserve"> puanlık farklılık (=77</w:t>
      </w:r>
      <w:r w:rsidRPr="008453A6">
        <w:rPr>
          <w:lang w:val="tr-TR"/>
        </w:rPr>
        <w:t xml:space="preserve"> puan X 10% (aradığımız fark))</w:t>
      </w:r>
    </w:p>
    <w:p w:rsidR="000C78FF" w:rsidRPr="008453A6" w:rsidRDefault="000C78FF" w:rsidP="000C78FF">
      <w:pPr>
        <w:pStyle w:val="ListeParagraf"/>
        <w:numPr>
          <w:ilvl w:val="0"/>
          <w:numId w:val="3"/>
        </w:numPr>
        <w:rPr>
          <w:lang w:val="tr-TR"/>
        </w:rPr>
      </w:pPr>
      <w:r w:rsidRPr="008453A6">
        <w:rPr>
          <w:lang w:val="tr-TR"/>
        </w:rPr>
        <w:t>Standart sapma:</w:t>
      </w:r>
      <w:r w:rsidR="008E40DE" w:rsidRPr="008453A6">
        <w:rPr>
          <w:lang w:val="tr-TR"/>
        </w:rPr>
        <w:t xml:space="preserve"> 11</w:t>
      </w:r>
      <w:r w:rsidRPr="008453A6">
        <w:rPr>
          <w:lang w:val="tr-TR"/>
        </w:rPr>
        <w:t xml:space="preserve"> puan</w:t>
      </w:r>
    </w:p>
    <w:p w:rsidR="000C78FF" w:rsidRPr="008453A6" w:rsidRDefault="000C78FF" w:rsidP="000C78FF">
      <w:pPr>
        <w:pStyle w:val="ListeParagraf"/>
        <w:numPr>
          <w:ilvl w:val="0"/>
          <w:numId w:val="3"/>
        </w:numPr>
        <w:rPr>
          <w:lang w:val="tr-TR"/>
        </w:rPr>
      </w:pPr>
      <w:r w:rsidRPr="008453A6">
        <w:rPr>
          <w:lang w:val="tr-TR"/>
        </w:rPr>
        <w:t xml:space="preserve">Standardize etki büyüklüğü: Etki büyüklüğü / Standart sapma = </w:t>
      </w:r>
      <w:proofErr w:type="gramStart"/>
      <w:r w:rsidR="008E40DE" w:rsidRPr="008453A6">
        <w:rPr>
          <w:lang w:val="tr-TR"/>
        </w:rPr>
        <w:t>7.7</w:t>
      </w:r>
      <w:proofErr w:type="gramEnd"/>
      <w:r w:rsidR="008E40DE" w:rsidRPr="008453A6">
        <w:rPr>
          <w:lang w:val="tr-TR"/>
        </w:rPr>
        <w:t xml:space="preserve"> / 11 = 0.7</w:t>
      </w:r>
    </w:p>
    <w:p w:rsidR="008E40DE" w:rsidRPr="008453A6" w:rsidRDefault="008E40DE" w:rsidP="000C78FF">
      <w:pPr>
        <w:pStyle w:val="ListeParagraf"/>
        <w:numPr>
          <w:ilvl w:val="0"/>
          <w:numId w:val="3"/>
        </w:numPr>
        <w:rPr>
          <w:lang w:val="tr-TR"/>
        </w:rPr>
      </w:pPr>
      <w:r w:rsidRPr="008453A6">
        <w:rPr>
          <w:lang w:val="tr-TR"/>
        </w:rPr>
        <w:t>α (iki yönlü) = 0.05; β = 1 – 0.80 = 0.20</w:t>
      </w:r>
      <w:r w:rsidR="00011FF8" w:rsidRPr="008453A6">
        <w:rPr>
          <w:lang w:val="tr-TR"/>
        </w:rPr>
        <w:t xml:space="preserve"> (β = 1 – güç)</w:t>
      </w:r>
    </w:p>
    <w:p w:rsidR="00011FF8" w:rsidRPr="008453A6" w:rsidRDefault="00011FF8" w:rsidP="00011FF8">
      <w:pPr>
        <w:rPr>
          <w:lang w:val="tr-TR"/>
        </w:rPr>
      </w:pPr>
      <w:r w:rsidRPr="008453A6">
        <w:rPr>
          <w:lang w:val="tr-TR"/>
        </w:rPr>
        <w:t xml:space="preserve">Tablomuzda standardize etki büyüklüğümüz olan </w:t>
      </w:r>
      <w:proofErr w:type="gramStart"/>
      <w:r w:rsidRPr="008453A6">
        <w:rPr>
          <w:lang w:val="tr-TR"/>
        </w:rPr>
        <w:t>0.7</w:t>
      </w:r>
      <w:proofErr w:type="gramEnd"/>
      <w:r w:rsidRPr="008453A6">
        <w:rPr>
          <w:lang w:val="tr-TR"/>
        </w:rPr>
        <w:t xml:space="preserve"> satırıyla α (iki yönlü) için 0.05, β için 0.20 kolonlarını kesiştirdiğimizde 34 sonucunu buluruz. Buna göre araştırma sorumuza yanıt bulmak için cerrahi olarak tedavi edilmiş 34 ve konservatif olarak tedavi edilmiş 34 tane 65 yaş üzerinde </w:t>
      </w:r>
      <w:proofErr w:type="spellStart"/>
      <w:r w:rsidRPr="008453A6">
        <w:rPr>
          <w:lang w:val="tr-TR"/>
        </w:rPr>
        <w:t>humerus</w:t>
      </w:r>
      <w:proofErr w:type="spellEnd"/>
      <w:r w:rsidRPr="008453A6">
        <w:rPr>
          <w:lang w:val="tr-TR"/>
        </w:rPr>
        <w:t xml:space="preserve"> üst uç kırığı olan hastaya ulaşılması</w:t>
      </w:r>
      <w:r w:rsidR="00460F19">
        <w:rPr>
          <w:lang w:val="tr-TR"/>
        </w:rPr>
        <w:t xml:space="preserve"> gerekir</w:t>
      </w:r>
      <w:r w:rsidRPr="008453A6">
        <w:rPr>
          <w:lang w:val="tr-TR"/>
        </w:rPr>
        <w:t>. Arşiv taramalarında bu sayıya ulaşmak mümkün görünmüyorsa</w:t>
      </w:r>
      <w:r w:rsidR="008453A6">
        <w:rPr>
          <w:lang w:val="tr-TR"/>
        </w:rPr>
        <w:t xml:space="preserve"> a</w:t>
      </w:r>
      <w:r w:rsidRPr="008453A6">
        <w:rPr>
          <w:lang w:val="tr-TR"/>
        </w:rPr>
        <w:t xml:space="preserve">raştırmacılar çalışmanın tasarımını örneğin sadece daha büyük bir etki büyüklüğünü </w:t>
      </w:r>
      <w:r w:rsidR="00DC69D0" w:rsidRPr="008453A6">
        <w:rPr>
          <w:lang w:val="tr-TR"/>
        </w:rPr>
        <w:t>saptayacak şek</w:t>
      </w:r>
      <w:r w:rsidR="008453A6">
        <w:rPr>
          <w:lang w:val="tr-TR"/>
        </w:rPr>
        <w:t>ilde değiştirmeyi deneyebilir</w:t>
      </w:r>
      <w:r w:rsidR="00DC69D0" w:rsidRPr="008453A6">
        <w:rPr>
          <w:lang w:val="tr-TR"/>
        </w:rPr>
        <w:t>.</w:t>
      </w:r>
    </w:p>
    <w:p w:rsidR="00DC69D0" w:rsidRPr="008453A6" w:rsidRDefault="00DC69D0" w:rsidP="00011FF8">
      <w:pPr>
        <w:rPr>
          <w:lang w:val="tr-TR"/>
        </w:rPr>
      </w:pPr>
      <w:r w:rsidRPr="008453A6">
        <w:rPr>
          <w:lang w:val="tr-TR"/>
        </w:rPr>
        <w:t>T testini kullanırken eğer gruplarda 30’un üzerinde denek olacaksa α (iki yönlü) için 0.05 ve 0.80’lik bir güç için örnek sayısını hesaplamanın pratik bir formülü de vardır. Buna göre:</w:t>
      </w:r>
    </w:p>
    <w:p w:rsidR="00DC69D0" w:rsidRPr="008453A6" w:rsidRDefault="00DC69D0" w:rsidP="00011FF8">
      <w:pPr>
        <w:rPr>
          <w:lang w:val="tr-TR"/>
        </w:rPr>
      </w:pPr>
      <w:r w:rsidRPr="008453A6">
        <w:rPr>
          <w:lang w:val="tr-TR"/>
        </w:rPr>
        <w:t>Örneklem sayısı (eşit büyüklükteki gruplar için) : 16 / (E/S)</w:t>
      </w:r>
      <w:r w:rsidRPr="008453A6">
        <w:rPr>
          <w:vertAlign w:val="superscript"/>
          <w:lang w:val="tr-TR"/>
        </w:rPr>
        <w:t xml:space="preserve">2 </w:t>
      </w:r>
      <w:r w:rsidRPr="008453A6">
        <w:rPr>
          <w:lang w:val="tr-TR"/>
        </w:rPr>
        <w:t xml:space="preserve">olarak hesaplanabilir. </w:t>
      </w:r>
    </w:p>
    <w:p w:rsidR="00DC69D0" w:rsidRPr="008453A6" w:rsidRDefault="00DC69D0" w:rsidP="00011FF8">
      <w:pPr>
        <w:rPr>
          <w:lang w:val="tr-TR"/>
        </w:rPr>
      </w:pPr>
      <w:r w:rsidRPr="008453A6">
        <w:rPr>
          <w:lang w:val="tr-TR"/>
        </w:rPr>
        <w:t>Bur</w:t>
      </w:r>
      <w:r w:rsidR="00502F76" w:rsidRPr="008453A6">
        <w:rPr>
          <w:lang w:val="tr-TR"/>
        </w:rPr>
        <w:t>a</w:t>
      </w:r>
      <w:r w:rsidRPr="008453A6">
        <w:rPr>
          <w:lang w:val="tr-TR"/>
        </w:rPr>
        <w:t>da</w:t>
      </w:r>
      <w:r w:rsidR="00502F76" w:rsidRPr="008453A6">
        <w:rPr>
          <w:lang w:val="tr-TR"/>
        </w:rPr>
        <w:t xml:space="preserve"> </w:t>
      </w:r>
      <w:r w:rsidRPr="008453A6">
        <w:rPr>
          <w:lang w:val="tr-TR"/>
        </w:rPr>
        <w:t>E/S standardize etki büy</w:t>
      </w:r>
      <w:r w:rsidR="00502F76" w:rsidRPr="008453A6">
        <w:rPr>
          <w:lang w:val="tr-TR"/>
        </w:rPr>
        <w:t>ü</w:t>
      </w:r>
      <w:r w:rsidRPr="008453A6">
        <w:rPr>
          <w:lang w:val="tr-TR"/>
        </w:rPr>
        <w:t>klüğümüzdür.</w:t>
      </w:r>
    </w:p>
    <w:p w:rsidR="00502F76" w:rsidRPr="008453A6" w:rsidRDefault="00502F76" w:rsidP="00011FF8">
      <w:pPr>
        <w:rPr>
          <w:lang w:val="tr-TR"/>
        </w:rPr>
      </w:pPr>
      <w:r w:rsidRPr="008453A6">
        <w:rPr>
          <w:lang w:val="tr-TR"/>
        </w:rPr>
        <w:t>Bu formüle göre yukarıdaki örneğimizde gerekli denek sayısı n = 16 / (</w:t>
      </w:r>
      <w:proofErr w:type="gramStart"/>
      <w:r w:rsidRPr="008453A6">
        <w:rPr>
          <w:lang w:val="tr-TR"/>
        </w:rPr>
        <w:t>0.7</w:t>
      </w:r>
      <w:proofErr w:type="gramEnd"/>
      <w:r w:rsidRPr="008453A6">
        <w:rPr>
          <w:lang w:val="tr-TR"/>
        </w:rPr>
        <w:t>)</w:t>
      </w:r>
      <w:r w:rsidRPr="008453A6">
        <w:rPr>
          <w:vertAlign w:val="superscript"/>
          <w:lang w:val="tr-TR"/>
        </w:rPr>
        <w:t>2</w:t>
      </w:r>
      <w:r w:rsidRPr="008453A6">
        <w:rPr>
          <w:lang w:val="tr-TR"/>
        </w:rPr>
        <w:t xml:space="preserve"> = 32.65, yani 33 olarak bulunur.</w:t>
      </w:r>
    </w:p>
    <w:p w:rsidR="00502F76" w:rsidRPr="008453A6" w:rsidRDefault="00502F76" w:rsidP="00011FF8">
      <w:pPr>
        <w:rPr>
          <w:lang w:val="tr-TR"/>
        </w:rPr>
      </w:pPr>
    </w:p>
    <w:p w:rsidR="00502F76" w:rsidRPr="008453A6" w:rsidRDefault="00502F76" w:rsidP="00011FF8">
      <w:pPr>
        <w:rPr>
          <w:b/>
          <w:u w:val="single"/>
          <w:lang w:val="tr-TR"/>
        </w:rPr>
      </w:pPr>
      <w:r w:rsidRPr="008453A6">
        <w:rPr>
          <w:b/>
          <w:u w:val="single"/>
          <w:lang w:val="tr-TR"/>
        </w:rPr>
        <w:t>Ki Kare Testi</w:t>
      </w:r>
    </w:p>
    <w:p w:rsidR="00055393" w:rsidRPr="008453A6" w:rsidRDefault="00502F76" w:rsidP="00055393">
      <w:pPr>
        <w:rPr>
          <w:lang w:val="tr-TR"/>
        </w:rPr>
      </w:pPr>
      <w:r w:rsidRPr="008453A6">
        <w:rPr>
          <w:lang w:val="tr-TR"/>
        </w:rPr>
        <w:t xml:space="preserve">Ki kare testi farklı gruplar arasındaki oranların karşılaştırılmasında sıklıkla kullanılan bir testtir. Burada değişkenler </w:t>
      </w:r>
      <w:r w:rsidR="00A819E7" w:rsidRPr="008453A6">
        <w:rPr>
          <w:lang w:val="tr-TR"/>
        </w:rPr>
        <w:t xml:space="preserve">t testindeki gibi sürekli değerler yerine </w:t>
      </w:r>
      <w:proofErr w:type="spellStart"/>
      <w:r w:rsidRPr="008453A6">
        <w:rPr>
          <w:lang w:val="tr-TR"/>
        </w:rPr>
        <w:t>dikotom</w:t>
      </w:r>
      <w:proofErr w:type="spellEnd"/>
      <w:r w:rsidRPr="008453A6">
        <w:rPr>
          <w:lang w:val="tr-TR"/>
        </w:rPr>
        <w:t xml:space="preserve"> olarak adlandırılan var/yok, </w:t>
      </w:r>
      <w:r w:rsidR="00A819E7" w:rsidRPr="008453A6">
        <w:rPr>
          <w:lang w:val="tr-TR"/>
        </w:rPr>
        <w:t>erkek</w:t>
      </w:r>
      <w:r w:rsidRPr="008453A6">
        <w:rPr>
          <w:lang w:val="tr-TR"/>
        </w:rPr>
        <w:t>/</w:t>
      </w:r>
      <w:r w:rsidR="00A819E7" w:rsidRPr="008453A6">
        <w:rPr>
          <w:lang w:val="tr-TR"/>
        </w:rPr>
        <w:t>kadın</w:t>
      </w:r>
      <w:r w:rsidRPr="008453A6">
        <w:rPr>
          <w:lang w:val="tr-TR"/>
        </w:rPr>
        <w:t>,</w:t>
      </w:r>
      <w:r w:rsidR="00A819E7" w:rsidRPr="008453A6">
        <w:rPr>
          <w:lang w:val="tr-TR"/>
        </w:rPr>
        <w:t xml:space="preserve"> ölü/canlı,</w:t>
      </w:r>
      <w:r w:rsidRPr="008453A6">
        <w:rPr>
          <w:lang w:val="tr-TR"/>
        </w:rPr>
        <w:t xml:space="preserve"> hasta/sağlıklı</w:t>
      </w:r>
      <w:r w:rsidR="00A819E7" w:rsidRPr="008453A6">
        <w:rPr>
          <w:lang w:val="tr-TR"/>
        </w:rPr>
        <w:t>, siyah ırk/beyaz ırk</w:t>
      </w:r>
      <w:r w:rsidR="00F533A8" w:rsidRPr="008453A6">
        <w:rPr>
          <w:lang w:val="tr-TR"/>
        </w:rPr>
        <w:t xml:space="preserve"> gibi iki olası </w:t>
      </w:r>
      <w:r w:rsidR="00A819E7" w:rsidRPr="008453A6">
        <w:rPr>
          <w:lang w:val="tr-TR"/>
        </w:rPr>
        <w:t>sonuca sahiptir. Değişkenlerimiz sürekli olmadığından t testindeki gibi ortalama ve standart sapma parametreleri ile özetlenemezler. Bunun yerine oranlar kullanılır.</w:t>
      </w:r>
      <w:r w:rsidR="00055393" w:rsidRPr="008453A6">
        <w:rPr>
          <w:lang w:val="tr-TR"/>
        </w:rPr>
        <w:t xml:space="preserve"> </w:t>
      </w:r>
    </w:p>
    <w:p w:rsidR="00A819E7" w:rsidRPr="008453A6" w:rsidRDefault="00055393" w:rsidP="00011FF8">
      <w:pPr>
        <w:rPr>
          <w:lang w:val="tr-TR"/>
        </w:rPr>
      </w:pPr>
      <w:r w:rsidRPr="008453A6">
        <w:rPr>
          <w:lang w:val="tr-TR"/>
        </w:rPr>
        <w:t>Ki kare testinin kullanılabileceği</w:t>
      </w:r>
      <w:r w:rsidR="00A819E7" w:rsidRPr="008453A6">
        <w:rPr>
          <w:lang w:val="tr-TR"/>
        </w:rPr>
        <w:t xml:space="preserve"> örnek </w:t>
      </w:r>
      <w:r w:rsidRPr="008453A6">
        <w:rPr>
          <w:lang w:val="tr-TR"/>
        </w:rPr>
        <w:t xml:space="preserve">bir araştırma planı </w:t>
      </w:r>
      <w:r w:rsidR="00A819E7" w:rsidRPr="008453A6">
        <w:rPr>
          <w:lang w:val="tr-TR"/>
        </w:rPr>
        <w:t>olarak</w:t>
      </w:r>
      <w:r w:rsidR="002F069E" w:rsidRPr="008453A6">
        <w:rPr>
          <w:lang w:val="tr-TR"/>
        </w:rPr>
        <w:t xml:space="preserve"> antibiyotikli ve antibiyotiksiz </w:t>
      </w:r>
      <w:proofErr w:type="spellStart"/>
      <w:r w:rsidR="002F069E" w:rsidRPr="008453A6">
        <w:rPr>
          <w:lang w:val="tr-TR"/>
        </w:rPr>
        <w:t>primer</w:t>
      </w:r>
      <w:proofErr w:type="spellEnd"/>
      <w:r w:rsidR="002F069E" w:rsidRPr="008453A6">
        <w:rPr>
          <w:lang w:val="tr-TR"/>
        </w:rPr>
        <w:t xml:space="preserve"> total diz protezi uygulaması sonrasında </w:t>
      </w:r>
      <w:proofErr w:type="gramStart"/>
      <w:r w:rsidRPr="008453A6">
        <w:rPr>
          <w:lang w:val="tr-TR"/>
        </w:rPr>
        <w:t>protez</w:t>
      </w:r>
      <w:proofErr w:type="gramEnd"/>
      <w:r w:rsidRPr="008453A6">
        <w:rPr>
          <w:lang w:val="tr-TR"/>
        </w:rPr>
        <w:t xml:space="preserve"> enfeksiyonu gelişimi oranlarının karşılaştırılmasını gösterebiliriz.</w:t>
      </w:r>
    </w:p>
    <w:p w:rsidR="00C403AF" w:rsidRPr="008453A6" w:rsidRDefault="00055393" w:rsidP="00C403AF">
      <w:pPr>
        <w:rPr>
          <w:lang w:val="tr-TR"/>
        </w:rPr>
      </w:pPr>
      <w:r w:rsidRPr="008453A6">
        <w:rPr>
          <w:lang w:val="tr-TR"/>
        </w:rPr>
        <w:lastRenderedPageBreak/>
        <w:t xml:space="preserve">Klinik bir çalışmada veya </w:t>
      </w:r>
      <w:proofErr w:type="spellStart"/>
      <w:r w:rsidRPr="008453A6">
        <w:rPr>
          <w:lang w:val="tr-TR"/>
        </w:rPr>
        <w:t>kohort</w:t>
      </w:r>
      <w:proofErr w:type="spellEnd"/>
      <w:r w:rsidRPr="008453A6">
        <w:rPr>
          <w:lang w:val="tr-TR"/>
        </w:rPr>
        <w:t xml:space="preserve"> çalışmasında etki büyüklüğü bir grupta </w:t>
      </w:r>
      <w:r w:rsidR="00C403AF" w:rsidRPr="008453A6">
        <w:rPr>
          <w:lang w:val="tr-TR"/>
        </w:rPr>
        <w:t xml:space="preserve">(antibiyotiksiz </w:t>
      </w:r>
      <w:proofErr w:type="spellStart"/>
      <w:r w:rsidR="00C403AF" w:rsidRPr="008453A6">
        <w:rPr>
          <w:lang w:val="tr-TR"/>
        </w:rPr>
        <w:t>sement</w:t>
      </w:r>
      <w:proofErr w:type="spellEnd"/>
      <w:r w:rsidR="00C403AF" w:rsidRPr="008453A6">
        <w:rPr>
          <w:lang w:val="tr-TR"/>
        </w:rPr>
        <w:t>) araştırılan</w:t>
      </w:r>
      <w:r w:rsidRPr="008453A6">
        <w:rPr>
          <w:lang w:val="tr-TR"/>
        </w:rPr>
        <w:t xml:space="preserve"> sonucun </w:t>
      </w:r>
      <w:r w:rsidR="00C403AF" w:rsidRPr="008453A6">
        <w:rPr>
          <w:lang w:val="tr-TR"/>
        </w:rPr>
        <w:t>(</w:t>
      </w:r>
      <w:proofErr w:type="gramStart"/>
      <w:r w:rsidR="00C403AF" w:rsidRPr="008453A6">
        <w:rPr>
          <w:lang w:val="tr-TR"/>
        </w:rPr>
        <w:t>protez</w:t>
      </w:r>
      <w:proofErr w:type="gramEnd"/>
      <w:r w:rsidR="00C403AF" w:rsidRPr="008453A6">
        <w:rPr>
          <w:lang w:val="tr-TR"/>
        </w:rPr>
        <w:t xml:space="preserve"> enfeksiyonu) </w:t>
      </w:r>
      <w:r w:rsidRPr="008453A6">
        <w:rPr>
          <w:lang w:val="tr-TR"/>
        </w:rPr>
        <w:t>görülme oranı (P</w:t>
      </w:r>
      <w:r w:rsidRPr="008453A6">
        <w:rPr>
          <w:vertAlign w:val="subscript"/>
          <w:lang w:val="tr-TR"/>
        </w:rPr>
        <w:t>1</w:t>
      </w:r>
      <w:r w:rsidRPr="008453A6">
        <w:rPr>
          <w:lang w:val="tr-TR"/>
        </w:rPr>
        <w:t>) ile, diğer grupta</w:t>
      </w:r>
      <w:r w:rsidR="00C403AF" w:rsidRPr="008453A6">
        <w:rPr>
          <w:lang w:val="tr-TR"/>
        </w:rPr>
        <w:t xml:space="preserve"> (antibiyotikli </w:t>
      </w:r>
      <w:proofErr w:type="spellStart"/>
      <w:r w:rsidR="00C403AF" w:rsidRPr="008453A6">
        <w:rPr>
          <w:lang w:val="tr-TR"/>
        </w:rPr>
        <w:t>sement</w:t>
      </w:r>
      <w:proofErr w:type="spellEnd"/>
      <w:r w:rsidR="00C403AF" w:rsidRPr="008453A6">
        <w:rPr>
          <w:lang w:val="tr-TR"/>
        </w:rPr>
        <w:t>)</w:t>
      </w:r>
      <w:r w:rsidRPr="008453A6">
        <w:rPr>
          <w:lang w:val="tr-TR"/>
        </w:rPr>
        <w:t xml:space="preserve"> görülme oranı (P</w:t>
      </w:r>
      <w:r w:rsidRPr="008453A6">
        <w:rPr>
          <w:vertAlign w:val="subscript"/>
          <w:lang w:val="tr-TR"/>
        </w:rPr>
        <w:t>2</w:t>
      </w:r>
      <w:r w:rsidRPr="008453A6">
        <w:rPr>
          <w:lang w:val="tr-TR"/>
        </w:rPr>
        <w:t xml:space="preserve">) arasındaki fark olarak hesaplanır. Vaka kontrol çalışmasında ise </w:t>
      </w:r>
      <w:r w:rsidR="00C403AF" w:rsidRPr="008453A6">
        <w:rPr>
          <w:lang w:val="tr-TR"/>
        </w:rPr>
        <w:t>(P</w:t>
      </w:r>
      <w:r w:rsidR="00C403AF" w:rsidRPr="008453A6">
        <w:rPr>
          <w:vertAlign w:val="subscript"/>
          <w:lang w:val="tr-TR"/>
        </w:rPr>
        <w:t>1</w:t>
      </w:r>
      <w:r w:rsidR="00C403AF" w:rsidRPr="008453A6">
        <w:rPr>
          <w:lang w:val="tr-TR"/>
        </w:rPr>
        <w:t>) araştırılan sonucun (</w:t>
      </w:r>
      <w:proofErr w:type="gramStart"/>
      <w:r w:rsidR="00C403AF" w:rsidRPr="008453A6">
        <w:rPr>
          <w:lang w:val="tr-TR"/>
        </w:rPr>
        <w:t>protez</w:t>
      </w:r>
      <w:proofErr w:type="gramEnd"/>
      <w:r w:rsidR="00C403AF" w:rsidRPr="008453A6">
        <w:rPr>
          <w:lang w:val="tr-TR"/>
        </w:rPr>
        <w:t xml:space="preserve"> enfeksiyonu) görüldüğü kişiler arasında risk faktörünün (Antibiyotiksiz </w:t>
      </w:r>
      <w:proofErr w:type="spellStart"/>
      <w:r w:rsidR="00C403AF" w:rsidRPr="008453A6">
        <w:rPr>
          <w:lang w:val="tr-TR"/>
        </w:rPr>
        <w:t>sement</w:t>
      </w:r>
      <w:proofErr w:type="spellEnd"/>
      <w:r w:rsidR="00C403AF" w:rsidRPr="008453A6">
        <w:rPr>
          <w:lang w:val="tr-TR"/>
        </w:rPr>
        <w:t xml:space="preserve"> kullanımı) görülme oranı, P</w:t>
      </w:r>
      <w:r w:rsidR="00C403AF" w:rsidRPr="008453A6">
        <w:rPr>
          <w:vertAlign w:val="subscript"/>
          <w:lang w:val="tr-TR"/>
        </w:rPr>
        <w:t xml:space="preserve">2 </w:t>
      </w:r>
      <w:r w:rsidR="00C403AF" w:rsidRPr="008453A6">
        <w:rPr>
          <w:lang w:val="tr-TR"/>
        </w:rPr>
        <w:t>ise araştırılan sonucun görülmediği kişiler arasında risk faktörünün görülme oranıdır.</w:t>
      </w:r>
    </w:p>
    <w:p w:rsidR="00C403AF" w:rsidRPr="008453A6" w:rsidRDefault="00C403AF" w:rsidP="00C403AF">
      <w:pPr>
        <w:rPr>
          <w:lang w:val="tr-TR"/>
        </w:rPr>
      </w:pPr>
      <w:r w:rsidRPr="008453A6">
        <w:rPr>
          <w:lang w:val="tr-TR"/>
        </w:rPr>
        <w:t>Ki kare testinin kullanılacağı bir çalışmada gerek</w:t>
      </w:r>
      <w:r w:rsidR="00E61AB0" w:rsidRPr="008453A6">
        <w:rPr>
          <w:lang w:val="tr-TR"/>
        </w:rPr>
        <w:t>li denek sayısını saptamak için:</w:t>
      </w:r>
    </w:p>
    <w:p w:rsidR="00E61AB0" w:rsidRPr="008453A6" w:rsidRDefault="00E61AB0" w:rsidP="00E61AB0">
      <w:pPr>
        <w:pStyle w:val="ListeParagraf"/>
        <w:numPr>
          <w:ilvl w:val="0"/>
          <w:numId w:val="4"/>
        </w:numPr>
        <w:rPr>
          <w:lang w:val="tr-TR"/>
        </w:rPr>
      </w:pPr>
      <w:r w:rsidRPr="008453A6">
        <w:rPr>
          <w:lang w:val="tr-TR"/>
        </w:rPr>
        <w:t>Sıfır hipotezinin ve alternatif hipotezin tek veya çift yönlü olacağının belirlenmesi,</w:t>
      </w:r>
    </w:p>
    <w:p w:rsidR="00E61AB0" w:rsidRPr="008453A6" w:rsidRDefault="00E61AB0" w:rsidP="00E61AB0">
      <w:pPr>
        <w:pStyle w:val="ListeParagraf"/>
        <w:numPr>
          <w:ilvl w:val="0"/>
          <w:numId w:val="4"/>
        </w:numPr>
        <w:rPr>
          <w:lang w:val="tr-TR"/>
        </w:rPr>
      </w:pPr>
      <w:r w:rsidRPr="008453A6">
        <w:rPr>
          <w:lang w:val="tr-TR"/>
        </w:rPr>
        <w:t>Etki büyüklüğünün ve değişkenliğinin gruplardaki P</w:t>
      </w:r>
      <w:r w:rsidRPr="008453A6">
        <w:rPr>
          <w:vertAlign w:val="subscript"/>
          <w:lang w:val="tr-TR"/>
        </w:rPr>
        <w:t xml:space="preserve">1 </w:t>
      </w:r>
      <w:r w:rsidRPr="008453A6">
        <w:rPr>
          <w:lang w:val="tr-TR"/>
        </w:rPr>
        <w:t>ve P</w:t>
      </w:r>
      <w:r w:rsidRPr="008453A6">
        <w:rPr>
          <w:vertAlign w:val="subscript"/>
          <w:lang w:val="tr-TR"/>
        </w:rPr>
        <w:t>2</w:t>
      </w:r>
      <w:r w:rsidRPr="008453A6">
        <w:rPr>
          <w:lang w:val="tr-TR"/>
        </w:rPr>
        <w:t xml:space="preserve"> oranlarına göre belirlenmesi ve</w:t>
      </w:r>
    </w:p>
    <w:p w:rsidR="00E61AB0" w:rsidRPr="008453A6" w:rsidRDefault="00E61AB0" w:rsidP="00E61AB0">
      <w:pPr>
        <w:pStyle w:val="ListeParagraf"/>
        <w:numPr>
          <w:ilvl w:val="0"/>
          <w:numId w:val="4"/>
        </w:numPr>
        <w:rPr>
          <w:lang w:val="tr-TR"/>
        </w:rPr>
      </w:pPr>
      <w:r w:rsidRPr="008453A6">
        <w:rPr>
          <w:lang w:val="tr-TR"/>
        </w:rPr>
        <w:t>α ve β değerlerinin belirlenmesi gerekir.</w:t>
      </w:r>
    </w:p>
    <w:p w:rsidR="00E61AB0" w:rsidRPr="008453A6" w:rsidRDefault="003E5EA6" w:rsidP="00E61AB0">
      <w:pPr>
        <w:rPr>
          <w:lang w:val="tr-TR"/>
        </w:rPr>
      </w:pPr>
      <w:r>
        <w:rPr>
          <w:lang w:val="tr-TR"/>
        </w:rPr>
        <w:t>Tablo 4’t</w:t>
      </w:r>
      <w:r w:rsidR="00E61AB0" w:rsidRPr="008453A6">
        <w:rPr>
          <w:lang w:val="tr-TR"/>
        </w:rPr>
        <w:t>e</w:t>
      </w:r>
      <w:r w:rsidR="00A5235C" w:rsidRPr="008453A6">
        <w:rPr>
          <w:lang w:val="tr-TR"/>
        </w:rPr>
        <w:t xml:space="preserve"> farklı α, β, P</w:t>
      </w:r>
      <w:r w:rsidR="00A5235C" w:rsidRPr="008453A6">
        <w:rPr>
          <w:vertAlign w:val="subscript"/>
          <w:lang w:val="tr-TR"/>
        </w:rPr>
        <w:t xml:space="preserve">1 </w:t>
      </w:r>
      <w:r w:rsidR="00A5235C" w:rsidRPr="008453A6">
        <w:rPr>
          <w:lang w:val="tr-TR"/>
        </w:rPr>
        <w:t>ve P</w:t>
      </w:r>
      <w:r w:rsidR="00A5235C" w:rsidRPr="008453A6">
        <w:rPr>
          <w:vertAlign w:val="subscript"/>
          <w:lang w:val="tr-TR"/>
        </w:rPr>
        <w:t xml:space="preserve">2 </w:t>
      </w:r>
      <w:proofErr w:type="gramStart"/>
      <w:r w:rsidR="00A5235C" w:rsidRPr="008453A6">
        <w:rPr>
          <w:lang w:val="tr-TR"/>
        </w:rPr>
        <w:t>kombinasyonları</w:t>
      </w:r>
      <w:proofErr w:type="gramEnd"/>
      <w:r w:rsidR="00A5235C" w:rsidRPr="008453A6">
        <w:rPr>
          <w:lang w:val="tr-TR"/>
        </w:rPr>
        <w:t xml:space="preserve"> için gereken denek sayıları verilmektedir. Örneklem büyüklüğünü saptamak için en soldaki kolonda</w:t>
      </w:r>
      <w:r w:rsidR="00CE10C5" w:rsidRPr="008453A6">
        <w:rPr>
          <w:lang w:val="tr-TR"/>
        </w:rPr>
        <w:t xml:space="preserve"> P</w:t>
      </w:r>
      <w:r w:rsidR="00CE10C5" w:rsidRPr="008453A6">
        <w:rPr>
          <w:vertAlign w:val="subscript"/>
          <w:lang w:val="tr-TR"/>
        </w:rPr>
        <w:t xml:space="preserve">1 </w:t>
      </w:r>
      <w:r w:rsidR="00CE10C5" w:rsidRPr="008453A6">
        <w:rPr>
          <w:lang w:val="tr-TR"/>
        </w:rPr>
        <w:t>ve P</w:t>
      </w:r>
      <w:r w:rsidR="00CE10C5" w:rsidRPr="008453A6">
        <w:rPr>
          <w:vertAlign w:val="subscript"/>
          <w:lang w:val="tr-TR"/>
        </w:rPr>
        <w:t xml:space="preserve">2 </w:t>
      </w:r>
      <w:r w:rsidR="00CE10C5" w:rsidRPr="008453A6">
        <w:rPr>
          <w:lang w:val="tr-TR"/>
        </w:rPr>
        <w:t>değerlerinden en küçük olanına en yakın değerin satırını bulun. Ardından bu satırı P</w:t>
      </w:r>
      <w:r w:rsidR="00CE10C5" w:rsidRPr="008453A6">
        <w:rPr>
          <w:vertAlign w:val="subscript"/>
          <w:lang w:val="tr-TR"/>
        </w:rPr>
        <w:t xml:space="preserve">1 </w:t>
      </w:r>
      <w:r w:rsidR="00CE10C5" w:rsidRPr="008453A6">
        <w:rPr>
          <w:lang w:val="tr-TR"/>
        </w:rPr>
        <w:t>ve P</w:t>
      </w:r>
      <w:r w:rsidR="00CE10C5" w:rsidRPr="008453A6">
        <w:rPr>
          <w:vertAlign w:val="subscript"/>
          <w:lang w:val="tr-TR"/>
        </w:rPr>
        <w:t xml:space="preserve">2 </w:t>
      </w:r>
      <w:r w:rsidR="00CE10C5" w:rsidRPr="008453A6">
        <w:rPr>
          <w:lang w:val="tr-TR"/>
        </w:rPr>
        <w:t>farkının sütunu ile kesiştirin. Kesişme yerindeki 3 sayıdan α ve β değerlerinize uyan sayı denek sayınızı verecektir.</w:t>
      </w:r>
    </w:p>
    <w:p w:rsidR="002F35C9" w:rsidRPr="008453A6" w:rsidRDefault="002F35C9" w:rsidP="00E61AB0">
      <w:pPr>
        <w:rPr>
          <w:lang w:val="tr-TR"/>
        </w:rPr>
      </w:pPr>
      <w:r w:rsidRPr="008453A6">
        <w:rPr>
          <w:lang w:val="tr-TR"/>
        </w:rPr>
        <w:t xml:space="preserve">Örnek olarak </w:t>
      </w:r>
      <w:proofErr w:type="spellStart"/>
      <w:r w:rsidRPr="008453A6">
        <w:rPr>
          <w:lang w:val="tr-TR"/>
        </w:rPr>
        <w:t>primer</w:t>
      </w:r>
      <w:proofErr w:type="spellEnd"/>
      <w:r w:rsidRPr="008453A6">
        <w:rPr>
          <w:lang w:val="tr-TR"/>
        </w:rPr>
        <w:t xml:space="preserve"> omuz artrozu ve </w:t>
      </w:r>
      <w:proofErr w:type="spellStart"/>
      <w:r w:rsidRPr="008453A6">
        <w:rPr>
          <w:lang w:val="tr-TR"/>
        </w:rPr>
        <w:t>romatoid</w:t>
      </w:r>
      <w:proofErr w:type="spellEnd"/>
      <w:r w:rsidRPr="008453A6">
        <w:rPr>
          <w:lang w:val="tr-TR"/>
        </w:rPr>
        <w:t xml:space="preserve"> </w:t>
      </w:r>
      <w:proofErr w:type="spellStart"/>
      <w:r w:rsidRPr="008453A6">
        <w:rPr>
          <w:lang w:val="tr-TR"/>
        </w:rPr>
        <w:t>artrit</w:t>
      </w:r>
      <w:proofErr w:type="spellEnd"/>
      <w:r w:rsidRPr="008453A6">
        <w:rPr>
          <w:lang w:val="tr-TR"/>
        </w:rPr>
        <w:t xml:space="preserve"> zeminin</w:t>
      </w:r>
      <w:r w:rsidR="00057962" w:rsidRPr="008453A6">
        <w:rPr>
          <w:lang w:val="tr-TR"/>
        </w:rPr>
        <w:t>d</w:t>
      </w:r>
      <w:r w:rsidRPr="008453A6">
        <w:rPr>
          <w:lang w:val="tr-TR"/>
        </w:rPr>
        <w:t xml:space="preserve">e total omuz </w:t>
      </w:r>
      <w:proofErr w:type="spellStart"/>
      <w:r w:rsidRPr="008453A6">
        <w:rPr>
          <w:lang w:val="tr-TR"/>
        </w:rPr>
        <w:t>artroplastisi</w:t>
      </w:r>
      <w:proofErr w:type="spellEnd"/>
      <w:r w:rsidRPr="008453A6">
        <w:rPr>
          <w:lang w:val="tr-TR"/>
        </w:rPr>
        <w:t xml:space="preserve"> uygulanan hastalar arasında </w:t>
      </w:r>
      <w:r w:rsidR="00057962" w:rsidRPr="008453A6">
        <w:rPr>
          <w:lang w:val="tr-TR"/>
        </w:rPr>
        <w:t>15</w:t>
      </w:r>
      <w:r w:rsidRPr="008453A6">
        <w:rPr>
          <w:lang w:val="tr-TR"/>
        </w:rPr>
        <w:t xml:space="preserve"> yıl içinde </w:t>
      </w:r>
      <w:proofErr w:type="spellStart"/>
      <w:r w:rsidRPr="008453A6">
        <w:rPr>
          <w:lang w:val="tr-TR"/>
        </w:rPr>
        <w:t>glenoid</w:t>
      </w:r>
      <w:proofErr w:type="spellEnd"/>
      <w:r w:rsidRPr="008453A6">
        <w:rPr>
          <w:lang w:val="tr-TR"/>
        </w:rPr>
        <w:t xml:space="preserve"> </w:t>
      </w:r>
      <w:proofErr w:type="spellStart"/>
      <w:r w:rsidRPr="008453A6">
        <w:rPr>
          <w:lang w:val="tr-TR"/>
        </w:rPr>
        <w:t>komponent</w:t>
      </w:r>
      <w:proofErr w:type="spellEnd"/>
      <w:r w:rsidRPr="008453A6">
        <w:rPr>
          <w:lang w:val="tr-TR"/>
        </w:rPr>
        <w:t xml:space="preserve"> gevşeme </w:t>
      </w:r>
      <w:r w:rsidR="00057962" w:rsidRPr="008453A6">
        <w:rPr>
          <w:lang w:val="tr-TR"/>
        </w:rPr>
        <w:t xml:space="preserve">görülme </w:t>
      </w:r>
      <w:r w:rsidRPr="008453A6">
        <w:rPr>
          <w:lang w:val="tr-TR"/>
        </w:rPr>
        <w:t xml:space="preserve">oranlarını karşılaştırmak isteyelim. </w:t>
      </w:r>
      <w:r w:rsidR="00057962" w:rsidRPr="008453A6">
        <w:rPr>
          <w:lang w:val="tr-TR"/>
        </w:rPr>
        <w:t xml:space="preserve"> Literatür taramamızda </w:t>
      </w:r>
      <w:proofErr w:type="spellStart"/>
      <w:r w:rsidR="00057962" w:rsidRPr="008453A6">
        <w:rPr>
          <w:lang w:val="tr-TR"/>
        </w:rPr>
        <w:t>primer</w:t>
      </w:r>
      <w:proofErr w:type="spellEnd"/>
      <w:r w:rsidR="00057962" w:rsidRPr="008453A6">
        <w:rPr>
          <w:lang w:val="tr-TR"/>
        </w:rPr>
        <w:t xml:space="preserve"> omuz artrozu zemininde 15 yılda </w:t>
      </w:r>
      <w:proofErr w:type="spellStart"/>
      <w:r w:rsidR="00057962" w:rsidRPr="008453A6">
        <w:rPr>
          <w:lang w:val="tr-TR"/>
        </w:rPr>
        <w:t>glenoid</w:t>
      </w:r>
      <w:proofErr w:type="spellEnd"/>
      <w:r w:rsidR="00057962" w:rsidRPr="008453A6">
        <w:rPr>
          <w:lang w:val="tr-TR"/>
        </w:rPr>
        <w:t xml:space="preserve"> </w:t>
      </w:r>
      <w:proofErr w:type="spellStart"/>
      <w:r w:rsidR="00057962" w:rsidRPr="008453A6">
        <w:rPr>
          <w:lang w:val="tr-TR"/>
        </w:rPr>
        <w:t>komponent</w:t>
      </w:r>
      <w:proofErr w:type="spellEnd"/>
      <w:r w:rsidR="00057962" w:rsidRPr="008453A6">
        <w:rPr>
          <w:lang w:val="tr-TR"/>
        </w:rPr>
        <w:t xml:space="preserve"> gevşeme görülme oranını %20 olarak buluyoruz. α (iki yönlü) 0.05 ve çalışmanın gücü 0.80 olacak şekilde </w:t>
      </w:r>
      <w:proofErr w:type="spellStart"/>
      <w:r w:rsidR="00057962" w:rsidRPr="008453A6">
        <w:rPr>
          <w:lang w:val="tr-TR"/>
        </w:rPr>
        <w:t>romatoid</w:t>
      </w:r>
      <w:proofErr w:type="spellEnd"/>
      <w:r w:rsidR="00057962" w:rsidRPr="008453A6">
        <w:rPr>
          <w:lang w:val="tr-TR"/>
        </w:rPr>
        <w:t xml:space="preserve"> </w:t>
      </w:r>
      <w:proofErr w:type="spellStart"/>
      <w:r w:rsidR="00057962" w:rsidRPr="008453A6">
        <w:rPr>
          <w:lang w:val="tr-TR"/>
        </w:rPr>
        <w:t>artritli</w:t>
      </w:r>
      <w:proofErr w:type="spellEnd"/>
      <w:r w:rsidR="00057962" w:rsidRPr="008453A6">
        <w:rPr>
          <w:lang w:val="tr-TR"/>
        </w:rPr>
        <w:t xml:space="preserve"> hastalarda </w:t>
      </w:r>
      <w:proofErr w:type="spellStart"/>
      <w:r w:rsidR="00057962" w:rsidRPr="008453A6">
        <w:rPr>
          <w:lang w:val="tr-TR"/>
        </w:rPr>
        <w:t>primer</w:t>
      </w:r>
      <w:proofErr w:type="spellEnd"/>
      <w:r w:rsidR="00057962" w:rsidRPr="008453A6">
        <w:rPr>
          <w:lang w:val="tr-TR"/>
        </w:rPr>
        <w:t xml:space="preserve"> omuz </w:t>
      </w:r>
      <w:proofErr w:type="spellStart"/>
      <w:r w:rsidR="00057962" w:rsidRPr="008453A6">
        <w:rPr>
          <w:lang w:val="tr-TR"/>
        </w:rPr>
        <w:t>artrozlu</w:t>
      </w:r>
      <w:proofErr w:type="spellEnd"/>
      <w:r w:rsidR="00057962" w:rsidRPr="008453A6">
        <w:rPr>
          <w:lang w:val="tr-TR"/>
        </w:rPr>
        <w:t xml:space="preserve"> hastalarda %10 oranında farklı bir gevşeme oranını saptayabilmek için çalışmayı kaçar hasta ile tasarlamamız gerekir?</w:t>
      </w:r>
    </w:p>
    <w:p w:rsidR="00057962" w:rsidRPr="008453A6" w:rsidRDefault="00057962" w:rsidP="00057962">
      <w:pPr>
        <w:pStyle w:val="ListeParagraf"/>
        <w:numPr>
          <w:ilvl w:val="0"/>
          <w:numId w:val="6"/>
        </w:numPr>
        <w:rPr>
          <w:lang w:val="tr-TR"/>
        </w:rPr>
      </w:pPr>
      <w:r w:rsidRPr="008453A6">
        <w:rPr>
          <w:lang w:val="tr-TR"/>
        </w:rPr>
        <w:t xml:space="preserve">Sıfır hipotezi: </w:t>
      </w:r>
      <w:proofErr w:type="spellStart"/>
      <w:r w:rsidRPr="008453A6">
        <w:rPr>
          <w:lang w:val="tr-TR"/>
        </w:rPr>
        <w:t>primer</w:t>
      </w:r>
      <w:proofErr w:type="spellEnd"/>
      <w:r w:rsidRPr="008453A6">
        <w:rPr>
          <w:lang w:val="tr-TR"/>
        </w:rPr>
        <w:t xml:space="preserve"> omuz artrozu ve </w:t>
      </w:r>
      <w:proofErr w:type="spellStart"/>
      <w:r w:rsidRPr="008453A6">
        <w:rPr>
          <w:lang w:val="tr-TR"/>
        </w:rPr>
        <w:t>romatoid</w:t>
      </w:r>
      <w:proofErr w:type="spellEnd"/>
      <w:r w:rsidRPr="008453A6">
        <w:rPr>
          <w:lang w:val="tr-TR"/>
        </w:rPr>
        <w:t xml:space="preserve"> </w:t>
      </w:r>
      <w:proofErr w:type="spellStart"/>
      <w:r w:rsidRPr="008453A6">
        <w:rPr>
          <w:lang w:val="tr-TR"/>
        </w:rPr>
        <w:t>artrit</w:t>
      </w:r>
      <w:proofErr w:type="spellEnd"/>
      <w:r w:rsidRPr="008453A6">
        <w:rPr>
          <w:lang w:val="tr-TR"/>
        </w:rPr>
        <w:t xml:space="preserve"> zemininde total omuz </w:t>
      </w:r>
      <w:proofErr w:type="spellStart"/>
      <w:r w:rsidRPr="008453A6">
        <w:rPr>
          <w:lang w:val="tr-TR"/>
        </w:rPr>
        <w:t>artroplastisi</w:t>
      </w:r>
      <w:proofErr w:type="spellEnd"/>
      <w:r w:rsidRPr="008453A6">
        <w:rPr>
          <w:lang w:val="tr-TR"/>
        </w:rPr>
        <w:t xml:space="preserve"> uygulanan hastalardaki 15 yıl takipte </w:t>
      </w:r>
      <w:proofErr w:type="spellStart"/>
      <w:r w:rsidRPr="008453A6">
        <w:rPr>
          <w:lang w:val="tr-TR"/>
        </w:rPr>
        <w:t>glenoid</w:t>
      </w:r>
      <w:proofErr w:type="spellEnd"/>
      <w:r w:rsidRPr="008453A6">
        <w:rPr>
          <w:lang w:val="tr-TR"/>
        </w:rPr>
        <w:t xml:space="preserve"> </w:t>
      </w:r>
      <w:proofErr w:type="spellStart"/>
      <w:r w:rsidRPr="008453A6">
        <w:rPr>
          <w:lang w:val="tr-TR"/>
        </w:rPr>
        <w:t>komponent</w:t>
      </w:r>
      <w:proofErr w:type="spellEnd"/>
      <w:r w:rsidRPr="008453A6">
        <w:rPr>
          <w:lang w:val="tr-TR"/>
        </w:rPr>
        <w:t xml:space="preserve"> gevşeme görülme oranlarını arasında fark yoktur.</w:t>
      </w:r>
      <w:r w:rsidR="00CF0F6A" w:rsidRPr="008453A6">
        <w:rPr>
          <w:lang w:val="tr-TR"/>
        </w:rPr>
        <w:t xml:space="preserve"> A</w:t>
      </w:r>
      <w:r w:rsidRPr="008453A6">
        <w:rPr>
          <w:lang w:val="tr-TR"/>
        </w:rPr>
        <w:t>lternatif hipotez</w:t>
      </w:r>
      <w:r w:rsidR="00CF0F6A" w:rsidRPr="008453A6">
        <w:rPr>
          <w:lang w:val="tr-TR"/>
        </w:rPr>
        <w:t xml:space="preserve">: </w:t>
      </w:r>
      <w:proofErr w:type="spellStart"/>
      <w:r w:rsidR="00CF0F6A" w:rsidRPr="008453A6">
        <w:rPr>
          <w:lang w:val="tr-TR"/>
        </w:rPr>
        <w:t>romatoid</w:t>
      </w:r>
      <w:proofErr w:type="spellEnd"/>
      <w:r w:rsidR="00CF0F6A" w:rsidRPr="008453A6">
        <w:rPr>
          <w:lang w:val="tr-TR"/>
        </w:rPr>
        <w:t xml:space="preserve"> </w:t>
      </w:r>
      <w:proofErr w:type="spellStart"/>
      <w:r w:rsidR="00CF0F6A" w:rsidRPr="008453A6">
        <w:rPr>
          <w:lang w:val="tr-TR"/>
        </w:rPr>
        <w:t>artrit</w:t>
      </w:r>
      <w:proofErr w:type="spellEnd"/>
      <w:r w:rsidR="00CF0F6A" w:rsidRPr="008453A6">
        <w:rPr>
          <w:lang w:val="tr-TR"/>
        </w:rPr>
        <w:t xml:space="preserve"> zemininde total omuz </w:t>
      </w:r>
      <w:proofErr w:type="spellStart"/>
      <w:r w:rsidR="00CF0F6A" w:rsidRPr="008453A6">
        <w:rPr>
          <w:lang w:val="tr-TR"/>
        </w:rPr>
        <w:t>artroplastisi</w:t>
      </w:r>
      <w:proofErr w:type="spellEnd"/>
      <w:r w:rsidR="00CF0F6A" w:rsidRPr="008453A6">
        <w:rPr>
          <w:lang w:val="tr-TR"/>
        </w:rPr>
        <w:t xml:space="preserve"> uygulanan hastalardaki 15 yıl takipte </w:t>
      </w:r>
      <w:proofErr w:type="spellStart"/>
      <w:r w:rsidR="00CF0F6A" w:rsidRPr="008453A6">
        <w:rPr>
          <w:lang w:val="tr-TR"/>
        </w:rPr>
        <w:t>glenoid</w:t>
      </w:r>
      <w:proofErr w:type="spellEnd"/>
      <w:r w:rsidR="00CF0F6A" w:rsidRPr="008453A6">
        <w:rPr>
          <w:lang w:val="tr-TR"/>
        </w:rPr>
        <w:t xml:space="preserve"> </w:t>
      </w:r>
      <w:proofErr w:type="spellStart"/>
      <w:r w:rsidR="00CF0F6A" w:rsidRPr="008453A6">
        <w:rPr>
          <w:lang w:val="tr-TR"/>
        </w:rPr>
        <w:t>komponent</w:t>
      </w:r>
      <w:proofErr w:type="spellEnd"/>
      <w:r w:rsidR="00CF0F6A" w:rsidRPr="008453A6">
        <w:rPr>
          <w:lang w:val="tr-TR"/>
        </w:rPr>
        <w:t xml:space="preserve"> gevşeme görülme oranı </w:t>
      </w:r>
      <w:proofErr w:type="spellStart"/>
      <w:r w:rsidR="00CF0F6A" w:rsidRPr="008453A6">
        <w:rPr>
          <w:lang w:val="tr-TR"/>
        </w:rPr>
        <w:t>primer</w:t>
      </w:r>
      <w:proofErr w:type="spellEnd"/>
      <w:r w:rsidR="00CF0F6A" w:rsidRPr="008453A6">
        <w:rPr>
          <w:lang w:val="tr-TR"/>
        </w:rPr>
        <w:t xml:space="preserve"> omuz artrozu nedeniyle total </w:t>
      </w:r>
      <w:proofErr w:type="spellStart"/>
      <w:r w:rsidR="00CF0F6A" w:rsidRPr="008453A6">
        <w:rPr>
          <w:lang w:val="tr-TR"/>
        </w:rPr>
        <w:t>artroplasti</w:t>
      </w:r>
      <w:proofErr w:type="spellEnd"/>
      <w:r w:rsidR="00CF0F6A" w:rsidRPr="008453A6">
        <w:rPr>
          <w:lang w:val="tr-TR"/>
        </w:rPr>
        <w:t xml:space="preserve"> uygulananlardan farklıdır.</w:t>
      </w:r>
    </w:p>
    <w:p w:rsidR="00057962" w:rsidRPr="008453A6" w:rsidRDefault="00CF0F6A" w:rsidP="00057962">
      <w:pPr>
        <w:pStyle w:val="ListeParagraf"/>
        <w:numPr>
          <w:ilvl w:val="0"/>
          <w:numId w:val="6"/>
        </w:numPr>
        <w:rPr>
          <w:lang w:val="tr-TR"/>
        </w:rPr>
      </w:pPr>
      <w:r w:rsidRPr="008453A6">
        <w:rPr>
          <w:lang w:val="tr-TR"/>
        </w:rPr>
        <w:t>P</w:t>
      </w:r>
      <w:r w:rsidRPr="008453A6">
        <w:rPr>
          <w:vertAlign w:val="subscript"/>
          <w:lang w:val="tr-TR"/>
        </w:rPr>
        <w:t>1</w:t>
      </w:r>
      <w:r w:rsidRPr="008453A6">
        <w:rPr>
          <w:lang w:val="tr-TR"/>
        </w:rPr>
        <w:t xml:space="preserve"> (</w:t>
      </w:r>
      <w:proofErr w:type="spellStart"/>
      <w:r w:rsidRPr="008453A6">
        <w:rPr>
          <w:lang w:val="tr-TR"/>
        </w:rPr>
        <w:t>primer</w:t>
      </w:r>
      <w:proofErr w:type="spellEnd"/>
      <w:r w:rsidRPr="008453A6">
        <w:rPr>
          <w:lang w:val="tr-TR"/>
        </w:rPr>
        <w:t xml:space="preserve"> omuz artrozunda </w:t>
      </w:r>
      <w:proofErr w:type="spellStart"/>
      <w:r w:rsidRPr="008453A6">
        <w:rPr>
          <w:lang w:val="tr-TR"/>
        </w:rPr>
        <w:t>glenoid</w:t>
      </w:r>
      <w:proofErr w:type="spellEnd"/>
      <w:r w:rsidRPr="008453A6">
        <w:rPr>
          <w:lang w:val="tr-TR"/>
        </w:rPr>
        <w:t xml:space="preserve"> </w:t>
      </w:r>
      <w:proofErr w:type="spellStart"/>
      <w:r w:rsidRPr="008453A6">
        <w:rPr>
          <w:lang w:val="tr-TR"/>
        </w:rPr>
        <w:t>komponent</w:t>
      </w:r>
      <w:proofErr w:type="spellEnd"/>
      <w:r w:rsidRPr="008453A6">
        <w:rPr>
          <w:lang w:val="tr-TR"/>
        </w:rPr>
        <w:t xml:space="preserve"> gevşeme oranı) = 0.20; P</w:t>
      </w:r>
      <w:r w:rsidRPr="008453A6">
        <w:rPr>
          <w:vertAlign w:val="subscript"/>
          <w:lang w:val="tr-TR"/>
        </w:rPr>
        <w:t xml:space="preserve">2 </w:t>
      </w:r>
      <w:r w:rsidRPr="008453A6">
        <w:rPr>
          <w:lang w:val="tr-TR"/>
        </w:rPr>
        <w:t>(</w:t>
      </w:r>
      <w:proofErr w:type="spellStart"/>
      <w:r w:rsidRPr="008453A6">
        <w:rPr>
          <w:lang w:val="tr-TR"/>
        </w:rPr>
        <w:t>romatoid</w:t>
      </w:r>
      <w:proofErr w:type="spellEnd"/>
      <w:r w:rsidRPr="008453A6">
        <w:rPr>
          <w:lang w:val="tr-TR"/>
        </w:rPr>
        <w:t xml:space="preserve"> </w:t>
      </w:r>
      <w:proofErr w:type="spellStart"/>
      <w:r w:rsidRPr="008453A6">
        <w:rPr>
          <w:lang w:val="tr-TR"/>
        </w:rPr>
        <w:t>artritte</w:t>
      </w:r>
      <w:proofErr w:type="spellEnd"/>
      <w:r w:rsidRPr="008453A6">
        <w:rPr>
          <w:lang w:val="tr-TR"/>
        </w:rPr>
        <w:t xml:space="preserve"> </w:t>
      </w:r>
      <w:proofErr w:type="spellStart"/>
      <w:r w:rsidRPr="008453A6">
        <w:rPr>
          <w:lang w:val="tr-TR"/>
        </w:rPr>
        <w:t>glenoid</w:t>
      </w:r>
      <w:proofErr w:type="spellEnd"/>
      <w:r w:rsidRPr="008453A6">
        <w:rPr>
          <w:lang w:val="tr-TR"/>
        </w:rPr>
        <w:t xml:space="preserve"> </w:t>
      </w:r>
      <w:proofErr w:type="spellStart"/>
      <w:r w:rsidRPr="008453A6">
        <w:rPr>
          <w:lang w:val="tr-TR"/>
        </w:rPr>
        <w:t>komponent</w:t>
      </w:r>
      <w:proofErr w:type="spellEnd"/>
      <w:r w:rsidRPr="008453A6">
        <w:rPr>
          <w:lang w:val="tr-TR"/>
        </w:rPr>
        <w:t xml:space="preserve"> gevşeme oranı) =  0.30. İkisi arasında küçük olan değer 0.20 ve iki oran arasındaki fark (P</w:t>
      </w:r>
      <w:r w:rsidRPr="008453A6">
        <w:rPr>
          <w:vertAlign w:val="subscript"/>
          <w:lang w:val="tr-TR"/>
        </w:rPr>
        <w:t xml:space="preserve">1 </w:t>
      </w:r>
      <w:r w:rsidRPr="008453A6">
        <w:rPr>
          <w:lang w:val="tr-TR"/>
        </w:rPr>
        <w:t>- P</w:t>
      </w:r>
      <w:r w:rsidRPr="008453A6">
        <w:rPr>
          <w:vertAlign w:val="subscript"/>
          <w:lang w:val="tr-TR"/>
        </w:rPr>
        <w:t>2</w:t>
      </w:r>
      <w:r w:rsidRPr="008453A6">
        <w:rPr>
          <w:lang w:val="tr-TR"/>
        </w:rPr>
        <w:t xml:space="preserve">) 0.10.  </w:t>
      </w:r>
    </w:p>
    <w:p w:rsidR="00057962" w:rsidRPr="008453A6" w:rsidRDefault="00057962" w:rsidP="00057962">
      <w:pPr>
        <w:pStyle w:val="ListeParagraf"/>
        <w:numPr>
          <w:ilvl w:val="0"/>
          <w:numId w:val="6"/>
        </w:numPr>
        <w:rPr>
          <w:lang w:val="tr-TR"/>
        </w:rPr>
      </w:pPr>
      <w:r w:rsidRPr="008453A6">
        <w:rPr>
          <w:lang w:val="tr-TR"/>
        </w:rPr>
        <w:t xml:space="preserve">α </w:t>
      </w:r>
      <w:r w:rsidR="00CF0F6A" w:rsidRPr="008453A6">
        <w:rPr>
          <w:lang w:val="tr-TR"/>
        </w:rPr>
        <w:t>(iki yönlü)</w:t>
      </w:r>
      <w:r w:rsidR="006211B1" w:rsidRPr="008453A6">
        <w:rPr>
          <w:lang w:val="tr-TR"/>
        </w:rPr>
        <w:t xml:space="preserve"> = 0.05</w:t>
      </w:r>
      <w:r w:rsidR="00CF0F6A" w:rsidRPr="008453A6">
        <w:rPr>
          <w:lang w:val="tr-TR"/>
        </w:rPr>
        <w:t xml:space="preserve"> </w:t>
      </w:r>
      <w:r w:rsidRPr="008453A6">
        <w:rPr>
          <w:lang w:val="tr-TR"/>
        </w:rPr>
        <w:t>ve β</w:t>
      </w:r>
      <w:r w:rsidR="006211B1" w:rsidRPr="008453A6">
        <w:rPr>
          <w:lang w:val="tr-TR"/>
        </w:rPr>
        <w:t xml:space="preserve"> = 1 – 0.80 = 0.20.</w:t>
      </w:r>
    </w:p>
    <w:p w:rsidR="006211B1" w:rsidRPr="008453A6" w:rsidRDefault="003E5EA6" w:rsidP="006211B1">
      <w:pPr>
        <w:rPr>
          <w:lang w:val="tr-TR"/>
        </w:rPr>
      </w:pPr>
      <w:r>
        <w:rPr>
          <w:lang w:val="tr-TR"/>
        </w:rPr>
        <w:t>Tablo 4’t</w:t>
      </w:r>
      <w:r w:rsidR="006211B1" w:rsidRPr="008453A6">
        <w:rPr>
          <w:lang w:val="tr-TR"/>
        </w:rPr>
        <w:t xml:space="preserve">e sol kolonda 0.20 satırını seçip, 0.10 </w:t>
      </w:r>
      <w:r w:rsidR="008453A6" w:rsidRPr="008453A6">
        <w:rPr>
          <w:lang w:val="tr-TR"/>
        </w:rPr>
        <w:t>sütunuyla</w:t>
      </w:r>
      <w:r w:rsidR="006211B1" w:rsidRPr="008453A6">
        <w:rPr>
          <w:lang w:val="tr-TR"/>
        </w:rPr>
        <w:t xml:space="preserve"> kesiştirdiğimizde α ve β değerlerimize uyan denek sayısını 313 olarak bulabiliriz. Şu halde araştırma sorumuza istediğimiz güç ve hata payı ile cevap verebilmek için her iki grupta ancak 313</w:t>
      </w:r>
      <w:r w:rsidR="006877A2" w:rsidRPr="008453A6">
        <w:rPr>
          <w:lang w:val="tr-TR"/>
        </w:rPr>
        <w:t>’er</w:t>
      </w:r>
      <w:r w:rsidR="006211B1" w:rsidRPr="008453A6">
        <w:rPr>
          <w:lang w:val="tr-TR"/>
        </w:rPr>
        <w:t xml:space="preserve"> hasta ile bu çalışmayı yapmamız gerekir. Görüldüğü gibi bu çalışmanın tek merkezli olarak yapılması pratik gözükmemektedir.</w:t>
      </w:r>
    </w:p>
    <w:p w:rsidR="006211B1" w:rsidRPr="008453A6" w:rsidRDefault="00531911" w:rsidP="006211B1">
      <w:pPr>
        <w:rPr>
          <w:lang w:val="tr-TR"/>
        </w:rPr>
      </w:pPr>
      <w:r w:rsidRPr="008453A6">
        <w:rPr>
          <w:lang w:val="tr-TR"/>
        </w:rPr>
        <w:t xml:space="preserve">Bu arada eğer </w:t>
      </w:r>
      <w:proofErr w:type="gramStart"/>
      <w:r w:rsidRPr="008453A6">
        <w:rPr>
          <w:lang w:val="tr-TR"/>
        </w:rPr>
        <w:t>literatürde</w:t>
      </w:r>
      <w:proofErr w:type="gramEnd"/>
      <w:r w:rsidRPr="008453A6">
        <w:rPr>
          <w:lang w:val="tr-TR"/>
        </w:rPr>
        <w:t xml:space="preserve"> oranlardan birinin yüksek veya alçak olduğuna dair yeterli kanıt varsa, yani çalışmamız için eğer </w:t>
      </w:r>
      <w:proofErr w:type="spellStart"/>
      <w:r w:rsidRPr="008453A6">
        <w:rPr>
          <w:lang w:val="tr-TR"/>
        </w:rPr>
        <w:t>romatoid</w:t>
      </w:r>
      <w:proofErr w:type="spellEnd"/>
      <w:r w:rsidRPr="008453A6">
        <w:rPr>
          <w:lang w:val="tr-TR"/>
        </w:rPr>
        <w:t xml:space="preserve"> </w:t>
      </w:r>
      <w:proofErr w:type="spellStart"/>
      <w:r w:rsidRPr="008453A6">
        <w:rPr>
          <w:lang w:val="tr-TR"/>
        </w:rPr>
        <w:t>artritteki</w:t>
      </w:r>
      <w:proofErr w:type="spellEnd"/>
      <w:r w:rsidRPr="008453A6">
        <w:rPr>
          <w:lang w:val="tr-TR"/>
        </w:rPr>
        <w:t xml:space="preserve"> </w:t>
      </w:r>
      <w:proofErr w:type="spellStart"/>
      <w:r w:rsidRPr="008453A6">
        <w:rPr>
          <w:lang w:val="tr-TR"/>
        </w:rPr>
        <w:t>glenoid</w:t>
      </w:r>
      <w:proofErr w:type="spellEnd"/>
      <w:r w:rsidRPr="008453A6">
        <w:rPr>
          <w:lang w:val="tr-TR"/>
        </w:rPr>
        <w:t xml:space="preserve"> </w:t>
      </w:r>
      <w:proofErr w:type="spellStart"/>
      <w:r w:rsidRPr="008453A6">
        <w:rPr>
          <w:lang w:val="tr-TR"/>
        </w:rPr>
        <w:t>komponent</w:t>
      </w:r>
      <w:proofErr w:type="spellEnd"/>
      <w:r w:rsidRPr="008453A6">
        <w:rPr>
          <w:lang w:val="tr-TR"/>
        </w:rPr>
        <w:t xml:space="preserve"> gevşeme oranının daha yüksek bulunacağını kabul edebiliyorsak tek yönlü α</w:t>
      </w:r>
      <w:r w:rsidR="008453A6">
        <w:rPr>
          <w:lang w:val="tr-TR"/>
        </w:rPr>
        <w:t xml:space="preserve">=0.05 alınarak </w:t>
      </w:r>
      <w:r w:rsidR="006877A2" w:rsidRPr="008453A6">
        <w:rPr>
          <w:lang w:val="tr-TR"/>
        </w:rPr>
        <w:t>her bir grup için gerekli denek sayısını 251 olarak buluruz.</w:t>
      </w:r>
    </w:p>
    <w:p w:rsidR="007170E3" w:rsidRPr="008453A6" w:rsidRDefault="007170E3" w:rsidP="006211B1">
      <w:pPr>
        <w:rPr>
          <w:lang w:val="tr-TR"/>
        </w:rPr>
      </w:pPr>
      <w:r w:rsidRPr="008453A6">
        <w:rPr>
          <w:lang w:val="tr-TR"/>
        </w:rPr>
        <w:t xml:space="preserve">Bu bölümde nispeten basit örneklerle güç analizi ve araştırmalarda örneklem sayısı saptamanın temel prensiplerini açıklamaya çalıştık. </w:t>
      </w:r>
      <w:r w:rsidR="00216A34" w:rsidRPr="008453A6">
        <w:rPr>
          <w:lang w:val="tr-TR"/>
        </w:rPr>
        <w:t>Bu bölüm iyi anlaşılsa da g</w:t>
      </w:r>
      <w:r w:rsidRPr="008453A6">
        <w:rPr>
          <w:lang w:val="tr-TR"/>
        </w:rPr>
        <w:t>üç analizi</w:t>
      </w:r>
      <w:r w:rsidR="00216A34" w:rsidRPr="008453A6">
        <w:rPr>
          <w:lang w:val="tr-TR"/>
        </w:rPr>
        <w:t>nin</w:t>
      </w:r>
      <w:r w:rsidRPr="008453A6">
        <w:rPr>
          <w:lang w:val="tr-TR"/>
        </w:rPr>
        <w:t xml:space="preserve"> deneyim gerektiren ve her </w:t>
      </w:r>
      <w:r w:rsidRPr="008453A6">
        <w:rPr>
          <w:lang w:val="tr-TR"/>
        </w:rPr>
        <w:lastRenderedPageBreak/>
        <w:t xml:space="preserve">zaman profesyonel bir istatistikçiden destek alınarak değerlendirilmesi gereken bir </w:t>
      </w:r>
      <w:r w:rsidR="00216A34" w:rsidRPr="008453A6">
        <w:rPr>
          <w:lang w:val="tr-TR"/>
        </w:rPr>
        <w:t>konu olduğu unutulmamalıdır</w:t>
      </w:r>
      <w:r w:rsidRPr="008453A6">
        <w:rPr>
          <w:lang w:val="tr-TR"/>
        </w:rPr>
        <w:t>. Bu danışmanın çalışmanın başında yapılması araştırmanın yapılabilirliğinin belirlenmesi açısından büyük önem taşır.</w:t>
      </w:r>
    </w:p>
    <w:p w:rsidR="007170E3" w:rsidRPr="008453A6" w:rsidRDefault="007170E3" w:rsidP="006211B1">
      <w:pPr>
        <w:rPr>
          <w:lang w:val="tr-TR"/>
        </w:rPr>
      </w:pPr>
      <w:r w:rsidRPr="008453A6">
        <w:rPr>
          <w:lang w:val="tr-TR"/>
        </w:rPr>
        <w:t>Hepinize iyi çalışmalar diliyoruz.</w:t>
      </w:r>
    </w:p>
    <w:p w:rsidR="008453A6" w:rsidRDefault="008453A6">
      <w:pPr>
        <w:rPr>
          <w:b/>
          <w:u w:val="single"/>
          <w:lang w:val="tr-TR"/>
        </w:rPr>
      </w:pPr>
      <w:r>
        <w:rPr>
          <w:b/>
          <w:u w:val="single"/>
          <w:lang w:val="tr-TR"/>
        </w:rPr>
        <w:br w:type="page"/>
      </w:r>
    </w:p>
    <w:p w:rsidR="00216A34" w:rsidRPr="008453A6" w:rsidRDefault="00216A34" w:rsidP="006211B1">
      <w:pPr>
        <w:rPr>
          <w:b/>
          <w:u w:val="single"/>
          <w:lang w:val="tr-TR"/>
        </w:rPr>
      </w:pPr>
    </w:p>
    <w:p w:rsidR="00216A34" w:rsidRDefault="00216A34" w:rsidP="006211B1">
      <w:pPr>
        <w:rPr>
          <w:b/>
          <w:u w:val="single"/>
          <w:lang w:val="tr-TR"/>
        </w:rPr>
      </w:pPr>
      <w:r w:rsidRPr="008453A6">
        <w:rPr>
          <w:b/>
          <w:u w:val="single"/>
          <w:lang w:val="tr-TR"/>
        </w:rPr>
        <w:t>TABLOLAR</w:t>
      </w:r>
    </w:p>
    <w:p w:rsidR="0017311F" w:rsidRDefault="0017311F" w:rsidP="0017311F">
      <w:pPr>
        <w:rPr>
          <w:lang w:val="tr-TR"/>
        </w:rPr>
      </w:pPr>
      <w:r w:rsidRPr="00847356">
        <w:rPr>
          <w:b/>
          <w:lang w:val="tr-TR"/>
        </w:rPr>
        <w:t xml:space="preserve">Tablo 1 </w:t>
      </w:r>
      <w:r>
        <w:rPr>
          <w:lang w:val="tr-TR"/>
        </w:rPr>
        <w:t xml:space="preserve">– Bir detektörün silahlı veya silahsız ziyaretçileri denetlerken gücüne bağlı olarak vereceği sonuçları gösteren tablo. Kırmızı hücrede detektörün duyarlılığını, yani ziyaretçi silahlı iken silah var sinyali verme olasılığını görüyoruz. Bu duyarlılık </w:t>
      </w:r>
      <w:r w:rsidR="00262B32">
        <w:rPr>
          <w:lang w:val="tr-TR"/>
        </w:rPr>
        <w:t>detektörün</w:t>
      </w:r>
      <w:r>
        <w:rPr>
          <w:lang w:val="tr-TR"/>
        </w:rPr>
        <w:t xml:space="preserve"> gücü olup, P=1-β hatası olarak da ifade edilebilir.</w:t>
      </w:r>
    </w:p>
    <w:p w:rsidR="0017311F" w:rsidRDefault="0017311F" w:rsidP="0017311F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tbl>
      <w:tblPr>
        <w:tblStyle w:val="TabloKlavuzu"/>
        <w:tblW w:w="0" w:type="auto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3685"/>
        <w:gridCol w:w="3828"/>
      </w:tblGrid>
      <w:tr w:rsidR="0017311F" w:rsidTr="00B04D40">
        <w:tc>
          <w:tcPr>
            <w:tcW w:w="2093" w:type="dxa"/>
            <w:gridSpan w:val="2"/>
            <w:vMerge w:val="restart"/>
            <w:shd w:val="clear" w:color="auto" w:fill="F2F2F2" w:themeFill="background1" w:themeFillShade="F2"/>
          </w:tcPr>
          <w:p w:rsidR="0017311F" w:rsidRDefault="0017311F" w:rsidP="00B04D40">
            <w:pPr>
              <w:rPr>
                <w:lang w:val="tr-TR"/>
              </w:rPr>
            </w:pPr>
          </w:p>
        </w:tc>
        <w:tc>
          <w:tcPr>
            <w:tcW w:w="7513" w:type="dxa"/>
            <w:gridSpan w:val="2"/>
            <w:shd w:val="clear" w:color="auto" w:fill="F2F2F2" w:themeFill="background1" w:themeFillShade="F2"/>
          </w:tcPr>
          <w:p w:rsidR="0017311F" w:rsidRPr="00331488" w:rsidRDefault="0017311F" w:rsidP="00B04D40">
            <w:pPr>
              <w:jc w:val="center"/>
              <w:rPr>
                <w:b/>
                <w:lang w:val="tr-TR"/>
              </w:rPr>
            </w:pPr>
            <w:r w:rsidRPr="00331488">
              <w:rPr>
                <w:b/>
                <w:lang w:val="tr-TR"/>
              </w:rPr>
              <w:t>GERÇEK DURUM</w:t>
            </w:r>
          </w:p>
        </w:tc>
      </w:tr>
      <w:tr w:rsidR="0017311F" w:rsidTr="00B04D40">
        <w:tc>
          <w:tcPr>
            <w:tcW w:w="2093" w:type="dxa"/>
            <w:gridSpan w:val="2"/>
            <w:vMerge/>
            <w:shd w:val="clear" w:color="auto" w:fill="F2F2F2" w:themeFill="background1" w:themeFillShade="F2"/>
          </w:tcPr>
          <w:p w:rsidR="0017311F" w:rsidRDefault="0017311F" w:rsidP="00B04D40">
            <w:pPr>
              <w:rPr>
                <w:lang w:val="tr-TR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p w:rsidR="0017311F" w:rsidRPr="0045460A" w:rsidRDefault="0017311F" w:rsidP="00B04D40">
            <w:pPr>
              <w:jc w:val="center"/>
              <w:rPr>
                <w:b/>
                <w:i/>
                <w:lang w:val="tr-TR"/>
              </w:rPr>
            </w:pPr>
            <w:r w:rsidRPr="0045460A">
              <w:rPr>
                <w:b/>
                <w:i/>
                <w:lang w:val="tr-TR"/>
              </w:rPr>
              <w:t>ZİYARETÇİ SİLAHLI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17311F" w:rsidRPr="0045460A" w:rsidRDefault="0017311F" w:rsidP="00B04D40">
            <w:pPr>
              <w:jc w:val="center"/>
              <w:rPr>
                <w:b/>
                <w:i/>
                <w:lang w:val="tr-TR"/>
              </w:rPr>
            </w:pPr>
            <w:r w:rsidRPr="0045460A">
              <w:rPr>
                <w:b/>
                <w:i/>
                <w:lang w:val="tr-TR"/>
              </w:rPr>
              <w:t>ZİYARETÇİ SİLAHSIZ</w:t>
            </w:r>
          </w:p>
        </w:tc>
      </w:tr>
      <w:tr w:rsidR="0017311F" w:rsidTr="00B04D40">
        <w:trPr>
          <w:trHeight w:val="629"/>
        </w:trPr>
        <w:tc>
          <w:tcPr>
            <w:tcW w:w="1242" w:type="dxa"/>
            <w:vMerge w:val="restart"/>
            <w:shd w:val="clear" w:color="auto" w:fill="F2F2F2" w:themeFill="background1" w:themeFillShade="F2"/>
          </w:tcPr>
          <w:p w:rsidR="0017311F" w:rsidRDefault="0017311F" w:rsidP="00B04D40">
            <w:pPr>
              <w:jc w:val="center"/>
              <w:rPr>
                <w:b/>
                <w:lang w:val="tr-TR"/>
              </w:rPr>
            </w:pPr>
          </w:p>
          <w:p w:rsidR="0017311F" w:rsidRDefault="0017311F" w:rsidP="00B04D40">
            <w:pPr>
              <w:jc w:val="center"/>
              <w:rPr>
                <w:b/>
                <w:lang w:val="tr-TR"/>
              </w:rPr>
            </w:pPr>
          </w:p>
          <w:p w:rsidR="0017311F" w:rsidRPr="00331488" w:rsidRDefault="0017311F" w:rsidP="00B04D40">
            <w:pPr>
              <w:jc w:val="center"/>
              <w:rPr>
                <w:b/>
                <w:lang w:val="tr-TR"/>
              </w:rPr>
            </w:pPr>
            <w:r w:rsidRPr="00331488">
              <w:rPr>
                <w:b/>
                <w:lang w:val="tr-TR"/>
              </w:rPr>
              <w:t>DETEKTÖR</w:t>
            </w:r>
          </w:p>
          <w:p w:rsidR="0017311F" w:rsidRPr="00331488" w:rsidRDefault="0017311F" w:rsidP="00B04D40">
            <w:pPr>
              <w:jc w:val="center"/>
              <w:rPr>
                <w:b/>
                <w:lang w:val="tr-TR"/>
              </w:rPr>
            </w:pPr>
            <w:r w:rsidRPr="00331488">
              <w:rPr>
                <w:b/>
                <w:lang w:val="tr-TR"/>
              </w:rPr>
              <w:t>SONUCU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7311F" w:rsidRPr="0045460A" w:rsidRDefault="0017311F" w:rsidP="00B04D40">
            <w:pPr>
              <w:rPr>
                <w:b/>
                <w:i/>
                <w:lang w:val="tr-TR"/>
              </w:rPr>
            </w:pPr>
          </w:p>
          <w:p w:rsidR="0017311F" w:rsidRPr="0045460A" w:rsidRDefault="0017311F" w:rsidP="00B04D40">
            <w:pPr>
              <w:rPr>
                <w:b/>
                <w:i/>
                <w:lang w:val="tr-TR"/>
              </w:rPr>
            </w:pPr>
            <w:r w:rsidRPr="0045460A">
              <w:rPr>
                <w:b/>
                <w:i/>
                <w:lang w:val="tr-TR"/>
              </w:rPr>
              <w:t>SİLAH VAR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17311F" w:rsidRDefault="0017311F" w:rsidP="00B04D40">
            <w:pPr>
              <w:jc w:val="center"/>
              <w:rPr>
                <w:lang w:val="tr-TR"/>
              </w:rPr>
            </w:pPr>
          </w:p>
          <w:p w:rsidR="0017311F" w:rsidRDefault="0017311F" w:rsidP="00B04D4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DOĞRU KARAR (GERÇEK +)</w:t>
            </w:r>
          </w:p>
          <w:p w:rsidR="0017311F" w:rsidRDefault="0017311F" w:rsidP="00B04D40">
            <w:pPr>
              <w:jc w:val="center"/>
              <w:rPr>
                <w:lang w:val="tr-TR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7311F" w:rsidRDefault="0017311F" w:rsidP="00B04D40">
            <w:pPr>
              <w:jc w:val="center"/>
              <w:rPr>
                <w:lang w:val="tr-TR"/>
              </w:rPr>
            </w:pPr>
          </w:p>
          <w:p w:rsidR="0017311F" w:rsidRDefault="0017311F" w:rsidP="00B04D4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YANLIŞ KARAR (YANLIŞ +)</w:t>
            </w:r>
          </w:p>
          <w:p w:rsidR="0017311F" w:rsidRDefault="0017311F" w:rsidP="00B04D4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Tip I hata (α hatası)</w:t>
            </w:r>
          </w:p>
        </w:tc>
      </w:tr>
      <w:tr w:rsidR="0017311F" w:rsidTr="00B04D40">
        <w:trPr>
          <w:trHeight w:val="655"/>
        </w:trPr>
        <w:tc>
          <w:tcPr>
            <w:tcW w:w="1242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7311F" w:rsidRDefault="0017311F" w:rsidP="00B04D40">
            <w:pPr>
              <w:rPr>
                <w:lang w:val="tr-T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7311F" w:rsidRPr="0045460A" w:rsidRDefault="0017311F" w:rsidP="00B04D40">
            <w:pPr>
              <w:rPr>
                <w:b/>
                <w:i/>
                <w:lang w:val="tr-TR"/>
              </w:rPr>
            </w:pPr>
          </w:p>
          <w:p w:rsidR="0017311F" w:rsidRPr="0045460A" w:rsidRDefault="0017311F" w:rsidP="00B04D40">
            <w:pPr>
              <w:rPr>
                <w:b/>
                <w:i/>
                <w:lang w:val="tr-TR"/>
              </w:rPr>
            </w:pPr>
            <w:r w:rsidRPr="0045460A">
              <w:rPr>
                <w:b/>
                <w:i/>
                <w:lang w:val="tr-TR"/>
              </w:rPr>
              <w:t>SİLAH YOK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7311F" w:rsidRDefault="0017311F" w:rsidP="00B04D4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YANLIŞ KARAR (YANLIŞ -)</w:t>
            </w:r>
          </w:p>
          <w:p w:rsidR="0017311F" w:rsidRDefault="0017311F" w:rsidP="00B04D4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Tip II hata (β hatası)</w:t>
            </w:r>
          </w:p>
          <w:p w:rsidR="0017311F" w:rsidRDefault="0017311F" w:rsidP="00B04D40">
            <w:pPr>
              <w:rPr>
                <w:lang w:val="tr-TR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7311F" w:rsidRDefault="0017311F" w:rsidP="00B04D4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DOĞRU KARAR (GERÇEK -)</w:t>
            </w:r>
          </w:p>
        </w:tc>
      </w:tr>
      <w:tr w:rsidR="0017311F" w:rsidRPr="0082601B" w:rsidTr="00B04D40">
        <w:trPr>
          <w:trHeight w:val="655"/>
        </w:trPr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7311F" w:rsidRDefault="0017311F" w:rsidP="00B04D40">
            <w:pPr>
              <w:rPr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7311F" w:rsidRPr="0045460A" w:rsidRDefault="0017311F" w:rsidP="00B04D40">
            <w:pPr>
              <w:rPr>
                <w:b/>
                <w:i/>
                <w:lang w:val="tr-TR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FF0000"/>
          </w:tcPr>
          <w:p w:rsidR="0017311F" w:rsidRDefault="0017311F" w:rsidP="00B04D4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DETEKTÖRÜN DUYARLILIĞI (GÜCÜ)= </w:t>
            </w:r>
          </w:p>
          <w:p w:rsidR="0017311F" w:rsidRDefault="0017311F" w:rsidP="00B04D4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GERÇEK + / (GERÇEK + ve YANLIŞ -)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17311F" w:rsidRDefault="0017311F" w:rsidP="00B04D4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DETEKTÖRÜN ÖZGÜLLÜĞÜ =</w:t>
            </w:r>
          </w:p>
          <w:p w:rsidR="0017311F" w:rsidRDefault="0017311F" w:rsidP="00B04D4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GERÇEK - / (YANLIŞ + ve GERÇEK -)</w:t>
            </w:r>
          </w:p>
        </w:tc>
      </w:tr>
    </w:tbl>
    <w:p w:rsidR="0017311F" w:rsidRDefault="0017311F" w:rsidP="0017311F">
      <w:pPr>
        <w:rPr>
          <w:lang w:val="tr-TR"/>
        </w:rPr>
      </w:pPr>
    </w:p>
    <w:p w:rsidR="00262B32" w:rsidRDefault="00262B32" w:rsidP="0017311F">
      <w:pPr>
        <w:rPr>
          <w:lang w:val="tr-TR"/>
        </w:rPr>
      </w:pPr>
    </w:p>
    <w:p w:rsidR="0017311F" w:rsidRDefault="0017311F" w:rsidP="0017311F">
      <w:pPr>
        <w:rPr>
          <w:lang w:val="tr-TR"/>
        </w:rPr>
      </w:pPr>
      <w:r>
        <w:rPr>
          <w:b/>
          <w:lang w:val="tr-TR"/>
        </w:rPr>
        <w:t>Tablo 2</w:t>
      </w:r>
      <w:r w:rsidRPr="00847356">
        <w:rPr>
          <w:b/>
          <w:lang w:val="tr-TR"/>
        </w:rPr>
        <w:t xml:space="preserve"> </w:t>
      </w:r>
      <w:r>
        <w:rPr>
          <w:lang w:val="tr-TR"/>
        </w:rPr>
        <w:t>– Bir çalışmanın bir etkiyi araştırırken gücüne bağlı olarak vereceği sonuçları gösteren tablo. Kırmızı hücrede çalışmanın duyarlılığını, yani yöntem gerçekten etkili iken bunu gösterebilme olasılığını görüyoruz. Bu duyarlılık çalışmanın gücü olup, P=1-β hatası olarak da ifade edilebilir.</w:t>
      </w:r>
    </w:p>
    <w:p w:rsidR="0017311F" w:rsidRDefault="0017311F" w:rsidP="0017311F">
      <w:pPr>
        <w:rPr>
          <w:lang w:val="tr-TR"/>
        </w:rPr>
      </w:pPr>
    </w:p>
    <w:tbl>
      <w:tblPr>
        <w:tblStyle w:val="TabloKlavuzu"/>
        <w:tblW w:w="0" w:type="auto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3686"/>
        <w:gridCol w:w="3544"/>
      </w:tblGrid>
      <w:tr w:rsidR="0017311F" w:rsidTr="00B04D40">
        <w:tc>
          <w:tcPr>
            <w:tcW w:w="2376" w:type="dxa"/>
            <w:gridSpan w:val="2"/>
            <w:vMerge w:val="restart"/>
            <w:shd w:val="clear" w:color="auto" w:fill="F2F2F2" w:themeFill="background1" w:themeFillShade="F2"/>
          </w:tcPr>
          <w:p w:rsidR="0017311F" w:rsidRDefault="0017311F" w:rsidP="00B04D40">
            <w:pPr>
              <w:rPr>
                <w:lang w:val="tr-TR"/>
              </w:rPr>
            </w:pPr>
          </w:p>
        </w:tc>
        <w:tc>
          <w:tcPr>
            <w:tcW w:w="7230" w:type="dxa"/>
            <w:gridSpan w:val="2"/>
            <w:shd w:val="clear" w:color="auto" w:fill="F2F2F2" w:themeFill="background1" w:themeFillShade="F2"/>
          </w:tcPr>
          <w:p w:rsidR="0017311F" w:rsidRPr="00331488" w:rsidRDefault="0017311F" w:rsidP="00B04D40">
            <w:pPr>
              <w:jc w:val="center"/>
              <w:rPr>
                <w:b/>
                <w:lang w:val="tr-TR"/>
              </w:rPr>
            </w:pPr>
            <w:r w:rsidRPr="00331488">
              <w:rPr>
                <w:b/>
                <w:lang w:val="tr-TR"/>
              </w:rPr>
              <w:t>GERÇEK DURUM</w:t>
            </w:r>
          </w:p>
        </w:tc>
      </w:tr>
      <w:tr w:rsidR="0017311F" w:rsidTr="00B04D40">
        <w:tc>
          <w:tcPr>
            <w:tcW w:w="2376" w:type="dxa"/>
            <w:gridSpan w:val="2"/>
            <w:vMerge/>
            <w:shd w:val="clear" w:color="auto" w:fill="F2F2F2" w:themeFill="background1" w:themeFillShade="F2"/>
          </w:tcPr>
          <w:p w:rsidR="0017311F" w:rsidRDefault="0017311F" w:rsidP="00B04D40">
            <w:pPr>
              <w:rPr>
                <w:lang w:val="tr-TR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17311F" w:rsidRPr="0045460A" w:rsidRDefault="0017311F" w:rsidP="00B04D40">
            <w:pPr>
              <w:jc w:val="center"/>
              <w:rPr>
                <w:b/>
                <w:i/>
                <w:lang w:val="tr-TR"/>
              </w:rPr>
            </w:pPr>
            <w:r>
              <w:rPr>
                <w:b/>
                <w:i/>
                <w:lang w:val="tr-TR"/>
              </w:rPr>
              <w:t>ETKİ / FARK VAR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17311F" w:rsidRPr="0045460A" w:rsidRDefault="0017311F" w:rsidP="00B04D40">
            <w:pPr>
              <w:jc w:val="center"/>
              <w:rPr>
                <w:b/>
                <w:i/>
                <w:lang w:val="tr-TR"/>
              </w:rPr>
            </w:pPr>
            <w:r>
              <w:rPr>
                <w:b/>
                <w:i/>
                <w:lang w:val="tr-TR"/>
              </w:rPr>
              <w:t>ETKİ / FARK YOK</w:t>
            </w:r>
          </w:p>
        </w:tc>
      </w:tr>
      <w:tr w:rsidR="0017311F" w:rsidTr="00B04D40">
        <w:trPr>
          <w:trHeight w:val="629"/>
        </w:trPr>
        <w:tc>
          <w:tcPr>
            <w:tcW w:w="1101" w:type="dxa"/>
            <w:vMerge w:val="restart"/>
            <w:shd w:val="clear" w:color="auto" w:fill="F2F2F2" w:themeFill="background1" w:themeFillShade="F2"/>
          </w:tcPr>
          <w:p w:rsidR="0017311F" w:rsidRDefault="0017311F" w:rsidP="00B04D40">
            <w:pPr>
              <w:jc w:val="center"/>
              <w:rPr>
                <w:b/>
                <w:lang w:val="tr-TR"/>
              </w:rPr>
            </w:pPr>
          </w:p>
          <w:p w:rsidR="0017311F" w:rsidRDefault="0017311F" w:rsidP="00B04D40">
            <w:pPr>
              <w:jc w:val="center"/>
              <w:rPr>
                <w:b/>
                <w:lang w:val="tr-TR"/>
              </w:rPr>
            </w:pPr>
          </w:p>
          <w:p w:rsidR="0017311F" w:rsidRPr="00331488" w:rsidRDefault="0017311F" w:rsidP="00B04D40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ÇALIŞMA</w:t>
            </w:r>
          </w:p>
          <w:p w:rsidR="0017311F" w:rsidRPr="00331488" w:rsidRDefault="0017311F" w:rsidP="00B04D40">
            <w:pPr>
              <w:jc w:val="center"/>
              <w:rPr>
                <w:b/>
                <w:lang w:val="tr-TR"/>
              </w:rPr>
            </w:pPr>
            <w:r w:rsidRPr="00331488">
              <w:rPr>
                <w:b/>
                <w:lang w:val="tr-TR"/>
              </w:rPr>
              <w:t>SONUCU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7311F" w:rsidRPr="0045460A" w:rsidRDefault="0017311F" w:rsidP="00B04D40">
            <w:pPr>
              <w:rPr>
                <w:b/>
                <w:i/>
                <w:lang w:val="tr-TR"/>
              </w:rPr>
            </w:pPr>
          </w:p>
          <w:p w:rsidR="0017311F" w:rsidRDefault="0017311F" w:rsidP="00B04D40">
            <w:pPr>
              <w:rPr>
                <w:b/>
                <w:i/>
                <w:lang w:val="tr-TR"/>
              </w:rPr>
            </w:pPr>
            <w:r>
              <w:rPr>
                <w:b/>
                <w:i/>
                <w:lang w:val="tr-TR"/>
              </w:rPr>
              <w:t>ETKİ</w:t>
            </w:r>
            <w:r w:rsidRPr="0045460A">
              <w:rPr>
                <w:b/>
                <w:i/>
                <w:lang w:val="tr-TR"/>
              </w:rPr>
              <w:t xml:space="preserve"> </w:t>
            </w:r>
            <w:r>
              <w:rPr>
                <w:b/>
                <w:i/>
                <w:lang w:val="tr-TR"/>
              </w:rPr>
              <w:t xml:space="preserve">/FARK </w:t>
            </w:r>
          </w:p>
          <w:p w:rsidR="0017311F" w:rsidRPr="0045460A" w:rsidRDefault="0017311F" w:rsidP="00B04D40">
            <w:pPr>
              <w:rPr>
                <w:b/>
                <w:i/>
                <w:lang w:val="tr-TR"/>
              </w:rPr>
            </w:pPr>
            <w:r w:rsidRPr="0045460A">
              <w:rPr>
                <w:b/>
                <w:i/>
                <w:lang w:val="tr-TR"/>
              </w:rPr>
              <w:t>VAR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17311F" w:rsidRDefault="0017311F" w:rsidP="00B04D40">
            <w:pPr>
              <w:jc w:val="center"/>
              <w:rPr>
                <w:lang w:val="tr-TR"/>
              </w:rPr>
            </w:pPr>
          </w:p>
          <w:p w:rsidR="0017311F" w:rsidRDefault="0017311F" w:rsidP="00B04D4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DOĞRU KARAR (GERÇEK +)</w:t>
            </w:r>
          </w:p>
          <w:p w:rsidR="0017311F" w:rsidRDefault="0017311F" w:rsidP="00B04D40">
            <w:pPr>
              <w:jc w:val="center"/>
              <w:rPr>
                <w:lang w:val="tr-TR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7311F" w:rsidRDefault="0017311F" w:rsidP="00B04D40">
            <w:pPr>
              <w:jc w:val="center"/>
              <w:rPr>
                <w:lang w:val="tr-TR"/>
              </w:rPr>
            </w:pPr>
          </w:p>
          <w:p w:rsidR="0017311F" w:rsidRDefault="0017311F" w:rsidP="00B04D4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YANLIŞ KARAR (YANLIŞ +)</w:t>
            </w:r>
          </w:p>
          <w:p w:rsidR="0017311F" w:rsidRDefault="0017311F" w:rsidP="00B04D4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Tip I hata (α hatası)</w:t>
            </w:r>
          </w:p>
        </w:tc>
      </w:tr>
      <w:tr w:rsidR="0017311F" w:rsidTr="00B04D40">
        <w:trPr>
          <w:trHeight w:val="655"/>
        </w:trPr>
        <w:tc>
          <w:tcPr>
            <w:tcW w:w="1101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7311F" w:rsidRDefault="0017311F" w:rsidP="00B04D40">
            <w:pPr>
              <w:rPr>
                <w:lang w:val="tr-TR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7311F" w:rsidRPr="0045460A" w:rsidRDefault="0017311F" w:rsidP="00B04D40">
            <w:pPr>
              <w:rPr>
                <w:b/>
                <w:i/>
                <w:lang w:val="tr-TR"/>
              </w:rPr>
            </w:pPr>
          </w:p>
          <w:p w:rsidR="0017311F" w:rsidRPr="0045460A" w:rsidRDefault="0017311F" w:rsidP="00B04D40">
            <w:pPr>
              <w:rPr>
                <w:b/>
                <w:i/>
                <w:lang w:val="tr-TR"/>
              </w:rPr>
            </w:pPr>
            <w:r>
              <w:rPr>
                <w:b/>
                <w:i/>
                <w:lang w:val="tr-TR"/>
              </w:rPr>
              <w:t xml:space="preserve">ETKİ/ FARK </w:t>
            </w:r>
            <w:r w:rsidRPr="0045460A">
              <w:rPr>
                <w:b/>
                <w:i/>
                <w:lang w:val="tr-TR"/>
              </w:rPr>
              <w:t>YOK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7311F" w:rsidRDefault="0017311F" w:rsidP="00B04D4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YANLIŞ KARAR (YANLIŞ -)</w:t>
            </w:r>
          </w:p>
          <w:p w:rsidR="0017311F" w:rsidRDefault="0017311F" w:rsidP="00B04D4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Tip II hata (β hatası)</w:t>
            </w:r>
          </w:p>
          <w:p w:rsidR="0017311F" w:rsidRDefault="0017311F" w:rsidP="00B04D40">
            <w:pPr>
              <w:rPr>
                <w:lang w:val="tr-TR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7311F" w:rsidRDefault="0017311F" w:rsidP="00B04D4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DOĞRU KARAR (GERÇEK -)</w:t>
            </w:r>
          </w:p>
        </w:tc>
      </w:tr>
      <w:tr w:rsidR="0017311F" w:rsidRPr="0082601B" w:rsidTr="00B04D40">
        <w:trPr>
          <w:trHeight w:val="655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7311F" w:rsidRDefault="0017311F" w:rsidP="00B04D40">
            <w:pPr>
              <w:rPr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7311F" w:rsidRPr="0045460A" w:rsidRDefault="0017311F" w:rsidP="00B04D40">
            <w:pPr>
              <w:rPr>
                <w:b/>
                <w:i/>
                <w:lang w:val="tr-TR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FF0000"/>
          </w:tcPr>
          <w:p w:rsidR="0017311F" w:rsidRDefault="0017311F" w:rsidP="00B04D4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 xml:space="preserve">ÇALIŞMANIN DUYARLILIĞI (GÜCÜ)= </w:t>
            </w:r>
          </w:p>
          <w:p w:rsidR="0017311F" w:rsidRDefault="0017311F" w:rsidP="00B04D4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GERÇEK + / (GERÇEK + ve YANLIŞ -)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17311F" w:rsidRDefault="0017311F" w:rsidP="00B04D4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ÇALIŞMANIN ÖZGÜLLÜĞÜ =</w:t>
            </w:r>
          </w:p>
          <w:p w:rsidR="0017311F" w:rsidRDefault="0017311F" w:rsidP="00B04D4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GERÇEK - / (YANLIŞ + ve GERÇEK -)</w:t>
            </w:r>
          </w:p>
        </w:tc>
      </w:tr>
    </w:tbl>
    <w:p w:rsidR="0017311F" w:rsidRDefault="0017311F" w:rsidP="0017311F">
      <w:pPr>
        <w:rPr>
          <w:lang w:val="tr-TR"/>
        </w:rPr>
      </w:pPr>
    </w:p>
    <w:p w:rsidR="0017311F" w:rsidRDefault="0017311F" w:rsidP="0017311F">
      <w:pPr>
        <w:rPr>
          <w:lang w:val="tr-TR"/>
        </w:rPr>
      </w:pPr>
    </w:p>
    <w:p w:rsidR="0017311F" w:rsidRPr="008453A6" w:rsidRDefault="0017311F" w:rsidP="006211B1">
      <w:pPr>
        <w:rPr>
          <w:b/>
          <w:u w:val="single"/>
          <w:lang w:val="tr-TR"/>
        </w:rPr>
      </w:pPr>
    </w:p>
    <w:p w:rsidR="00216A34" w:rsidRPr="008453A6" w:rsidRDefault="00216A34" w:rsidP="00216A34">
      <w:pPr>
        <w:snapToGrid w:val="0"/>
        <w:spacing w:line="240" w:lineRule="auto"/>
        <w:contextualSpacing/>
        <w:rPr>
          <w:lang w:val="tr-TR"/>
        </w:rPr>
      </w:pPr>
    </w:p>
    <w:p w:rsidR="00216A34" w:rsidRPr="008453A6" w:rsidRDefault="003E5EA6" w:rsidP="00216A34">
      <w:pPr>
        <w:snapToGrid w:val="0"/>
        <w:spacing w:line="240" w:lineRule="auto"/>
        <w:contextualSpacing/>
        <w:rPr>
          <w:lang w:val="tr-TR"/>
        </w:rPr>
      </w:pPr>
      <w:r>
        <w:rPr>
          <w:b/>
          <w:lang w:val="tr-TR"/>
        </w:rPr>
        <w:t>Tablo 3</w:t>
      </w:r>
      <w:r w:rsidR="00216A34" w:rsidRPr="008453A6">
        <w:rPr>
          <w:b/>
          <w:lang w:val="tr-TR"/>
        </w:rPr>
        <w:t xml:space="preserve"> –</w:t>
      </w:r>
      <w:r w:rsidR="00216A34" w:rsidRPr="008453A6">
        <w:rPr>
          <w:lang w:val="tr-TR"/>
        </w:rPr>
        <w:t xml:space="preserve"> İki grup ortalamasını t test ile karşılaştırırken öngörülen etki büyüklüğü ve α  hatasına göre gerekli örneklem sayıları (E/S = standardize etki büyüklüğü; E = beklenen etki büyüklüğü; S= bağımlı değişkenin standart sapması).</w:t>
      </w:r>
    </w:p>
    <w:p w:rsidR="00216A34" w:rsidRPr="008453A6" w:rsidRDefault="00216A34" w:rsidP="00216A34">
      <w:pPr>
        <w:snapToGrid w:val="0"/>
        <w:spacing w:line="240" w:lineRule="auto"/>
        <w:contextualSpacing/>
        <w:rPr>
          <w:lang w:val="tr-TR"/>
        </w:rPr>
      </w:pPr>
    </w:p>
    <w:p w:rsidR="004317E7" w:rsidRPr="008453A6" w:rsidRDefault="00EC0D8B" w:rsidP="00EC0D8B">
      <w:pPr>
        <w:snapToGrid w:val="0"/>
        <w:spacing w:line="240" w:lineRule="auto"/>
        <w:contextualSpacing/>
        <w:rPr>
          <w:b/>
          <w:lang w:val="tr-TR"/>
        </w:rPr>
      </w:pPr>
      <w:r w:rsidRPr="008453A6">
        <w:rPr>
          <w:b/>
          <w:lang w:val="tr-TR"/>
        </w:rPr>
        <w:t xml:space="preserve">Tek yönlü α = </w:t>
      </w:r>
      <w:r w:rsidRPr="008453A6">
        <w:rPr>
          <w:b/>
          <w:lang w:val="tr-TR"/>
        </w:rPr>
        <w:tab/>
      </w:r>
      <w:r w:rsidR="00A91326" w:rsidRPr="008453A6">
        <w:rPr>
          <w:b/>
          <w:lang w:val="tr-TR"/>
        </w:rPr>
        <w:t>0.005</w:t>
      </w:r>
      <w:r w:rsidR="004317E7" w:rsidRPr="008453A6">
        <w:rPr>
          <w:b/>
          <w:lang w:val="tr-TR"/>
        </w:rPr>
        <w:tab/>
      </w:r>
      <w:r w:rsidR="004317E7" w:rsidRPr="008453A6">
        <w:rPr>
          <w:b/>
          <w:lang w:val="tr-TR"/>
        </w:rPr>
        <w:tab/>
      </w:r>
      <w:r w:rsidRPr="008453A6">
        <w:rPr>
          <w:b/>
          <w:lang w:val="tr-TR"/>
        </w:rPr>
        <w:tab/>
      </w:r>
      <w:r w:rsidR="00A91326" w:rsidRPr="008453A6">
        <w:rPr>
          <w:b/>
          <w:lang w:val="tr-TR"/>
        </w:rPr>
        <w:t xml:space="preserve">0.025 </w:t>
      </w:r>
      <w:r w:rsidR="004317E7" w:rsidRPr="008453A6">
        <w:rPr>
          <w:b/>
          <w:lang w:val="tr-TR"/>
        </w:rPr>
        <w:tab/>
      </w:r>
      <w:r w:rsidR="004317E7" w:rsidRPr="008453A6">
        <w:rPr>
          <w:b/>
          <w:lang w:val="tr-TR"/>
        </w:rPr>
        <w:tab/>
      </w:r>
      <w:r w:rsidR="004317E7" w:rsidRPr="008453A6">
        <w:rPr>
          <w:b/>
          <w:lang w:val="tr-TR"/>
        </w:rPr>
        <w:tab/>
      </w:r>
      <w:r w:rsidR="00A91326" w:rsidRPr="008453A6">
        <w:rPr>
          <w:b/>
          <w:lang w:val="tr-TR"/>
        </w:rPr>
        <w:t xml:space="preserve">0.05 </w:t>
      </w:r>
      <w:r w:rsidR="004317E7" w:rsidRPr="008453A6">
        <w:rPr>
          <w:b/>
          <w:lang w:val="tr-TR"/>
        </w:rPr>
        <w:tab/>
      </w:r>
    </w:p>
    <w:p w:rsidR="00A91326" w:rsidRPr="008453A6" w:rsidRDefault="00EC0D8B" w:rsidP="00EC0D8B">
      <w:pPr>
        <w:snapToGrid w:val="0"/>
        <w:spacing w:line="240" w:lineRule="auto"/>
        <w:contextualSpacing/>
        <w:rPr>
          <w:b/>
          <w:lang w:val="tr-TR"/>
        </w:rPr>
      </w:pPr>
      <w:r w:rsidRPr="008453A6">
        <w:rPr>
          <w:b/>
          <w:lang w:val="tr-TR"/>
        </w:rPr>
        <w:t xml:space="preserve">Çift yönlü α = </w:t>
      </w:r>
      <w:r w:rsidRPr="008453A6">
        <w:rPr>
          <w:b/>
          <w:lang w:val="tr-TR"/>
        </w:rPr>
        <w:tab/>
      </w:r>
      <w:r w:rsidR="00A91326" w:rsidRPr="008453A6">
        <w:rPr>
          <w:b/>
          <w:lang w:val="tr-TR"/>
        </w:rPr>
        <w:t xml:space="preserve">0.01 </w:t>
      </w:r>
      <w:r w:rsidR="004317E7" w:rsidRPr="008453A6">
        <w:rPr>
          <w:b/>
          <w:lang w:val="tr-TR"/>
        </w:rPr>
        <w:tab/>
      </w:r>
      <w:r w:rsidR="004317E7" w:rsidRPr="008453A6">
        <w:rPr>
          <w:b/>
          <w:lang w:val="tr-TR"/>
        </w:rPr>
        <w:tab/>
      </w:r>
      <w:r w:rsidR="004317E7" w:rsidRPr="008453A6">
        <w:rPr>
          <w:b/>
          <w:lang w:val="tr-TR"/>
        </w:rPr>
        <w:tab/>
      </w:r>
      <w:r w:rsidR="00A91326" w:rsidRPr="008453A6">
        <w:rPr>
          <w:b/>
          <w:lang w:val="tr-TR"/>
        </w:rPr>
        <w:t xml:space="preserve">0.05 </w:t>
      </w:r>
      <w:r w:rsidR="004317E7" w:rsidRPr="008453A6">
        <w:rPr>
          <w:b/>
          <w:lang w:val="tr-TR"/>
        </w:rPr>
        <w:tab/>
      </w:r>
      <w:r w:rsidR="004317E7" w:rsidRPr="008453A6">
        <w:rPr>
          <w:b/>
          <w:lang w:val="tr-TR"/>
        </w:rPr>
        <w:tab/>
      </w:r>
      <w:r w:rsidR="004317E7" w:rsidRPr="008453A6">
        <w:rPr>
          <w:b/>
          <w:lang w:val="tr-TR"/>
        </w:rPr>
        <w:tab/>
      </w:r>
      <w:r w:rsidR="00A91326" w:rsidRPr="008453A6">
        <w:rPr>
          <w:b/>
          <w:lang w:val="tr-TR"/>
        </w:rPr>
        <w:t xml:space="preserve">0.10 </w:t>
      </w:r>
    </w:p>
    <w:p w:rsidR="00EC0D8B" w:rsidRPr="008453A6" w:rsidRDefault="00EC0D8B" w:rsidP="004317E7">
      <w:pPr>
        <w:snapToGrid w:val="0"/>
        <w:spacing w:line="240" w:lineRule="auto"/>
        <w:ind w:firstLine="720"/>
        <w:contextualSpacing/>
        <w:rPr>
          <w:b/>
          <w:lang w:val="tr-TR"/>
        </w:rPr>
      </w:pPr>
      <w:r w:rsidRPr="008453A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312B5" wp14:editId="54317056">
                <wp:simplePos x="0" y="0"/>
                <wp:positionH relativeFrom="column">
                  <wp:posOffset>443230</wp:posOffset>
                </wp:positionH>
                <wp:positionV relativeFrom="paragraph">
                  <wp:posOffset>94615</wp:posOffset>
                </wp:positionV>
                <wp:extent cx="3971925" cy="0"/>
                <wp:effectExtent l="0" t="0" r="952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9pt,7.45pt" to="347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" strokecolor="windowText"/>
            </w:pict>
          </mc:Fallback>
        </mc:AlternateContent>
      </w:r>
    </w:p>
    <w:p w:rsidR="004317E7" w:rsidRPr="008453A6" w:rsidRDefault="00EC0D8B" w:rsidP="00EC0D8B">
      <w:pPr>
        <w:snapToGrid w:val="0"/>
        <w:spacing w:line="240" w:lineRule="auto"/>
        <w:contextualSpacing/>
        <w:rPr>
          <w:b/>
          <w:lang w:val="tr-TR"/>
        </w:rPr>
      </w:pPr>
      <w:r w:rsidRPr="008453A6">
        <w:rPr>
          <w:b/>
          <w:lang w:val="tr-TR"/>
        </w:rPr>
        <w:t>E/S</w:t>
      </w:r>
      <w:r w:rsidRPr="008453A6">
        <w:rPr>
          <w:b/>
          <w:lang w:val="tr-TR"/>
        </w:rPr>
        <w:tab/>
      </w:r>
      <w:r w:rsidR="00A91326" w:rsidRPr="008453A6">
        <w:rPr>
          <w:b/>
          <w:lang w:val="tr-TR"/>
        </w:rPr>
        <w:t xml:space="preserve">0.05 </w:t>
      </w:r>
      <w:r w:rsidR="004317E7" w:rsidRPr="008453A6">
        <w:rPr>
          <w:b/>
          <w:lang w:val="tr-TR"/>
        </w:rPr>
        <w:tab/>
      </w:r>
      <w:r w:rsidR="00A91326" w:rsidRPr="008453A6">
        <w:rPr>
          <w:b/>
          <w:lang w:val="tr-TR"/>
        </w:rPr>
        <w:t xml:space="preserve">0.10 </w:t>
      </w:r>
      <w:r w:rsidR="004317E7" w:rsidRPr="008453A6">
        <w:rPr>
          <w:b/>
          <w:lang w:val="tr-TR"/>
        </w:rPr>
        <w:tab/>
      </w:r>
      <w:r w:rsidR="00A91326" w:rsidRPr="008453A6">
        <w:rPr>
          <w:b/>
          <w:lang w:val="tr-TR"/>
        </w:rPr>
        <w:t xml:space="preserve">0.20 </w:t>
      </w:r>
      <w:r w:rsidR="004317E7" w:rsidRPr="008453A6">
        <w:rPr>
          <w:b/>
          <w:lang w:val="tr-TR"/>
        </w:rPr>
        <w:tab/>
      </w:r>
      <w:r w:rsidR="00A91326" w:rsidRPr="008453A6">
        <w:rPr>
          <w:b/>
          <w:lang w:val="tr-TR"/>
        </w:rPr>
        <w:t xml:space="preserve">0.05 </w:t>
      </w:r>
      <w:r w:rsidR="004317E7" w:rsidRPr="008453A6">
        <w:rPr>
          <w:b/>
          <w:lang w:val="tr-TR"/>
        </w:rPr>
        <w:tab/>
      </w:r>
      <w:r w:rsidR="00A91326" w:rsidRPr="008453A6">
        <w:rPr>
          <w:b/>
          <w:lang w:val="tr-TR"/>
        </w:rPr>
        <w:t xml:space="preserve">0.10 </w:t>
      </w:r>
      <w:r w:rsidR="004317E7" w:rsidRPr="008453A6">
        <w:rPr>
          <w:b/>
          <w:lang w:val="tr-TR"/>
        </w:rPr>
        <w:tab/>
      </w:r>
      <w:r w:rsidR="00A91326" w:rsidRPr="008453A6">
        <w:rPr>
          <w:b/>
          <w:lang w:val="tr-TR"/>
        </w:rPr>
        <w:t xml:space="preserve">0.20 </w:t>
      </w:r>
      <w:r w:rsidR="004317E7" w:rsidRPr="008453A6">
        <w:rPr>
          <w:b/>
          <w:lang w:val="tr-TR"/>
        </w:rPr>
        <w:tab/>
      </w:r>
      <w:r w:rsidR="00A91326" w:rsidRPr="008453A6">
        <w:rPr>
          <w:b/>
          <w:lang w:val="tr-TR"/>
        </w:rPr>
        <w:t xml:space="preserve">0.05 </w:t>
      </w:r>
      <w:r w:rsidR="004317E7" w:rsidRPr="008453A6">
        <w:rPr>
          <w:b/>
          <w:lang w:val="tr-TR"/>
        </w:rPr>
        <w:tab/>
      </w:r>
      <w:r w:rsidR="00A91326" w:rsidRPr="008453A6">
        <w:rPr>
          <w:b/>
          <w:lang w:val="tr-TR"/>
        </w:rPr>
        <w:t xml:space="preserve">0.10 </w:t>
      </w:r>
      <w:r w:rsidR="004317E7" w:rsidRPr="008453A6">
        <w:rPr>
          <w:b/>
          <w:lang w:val="tr-TR"/>
        </w:rPr>
        <w:tab/>
      </w:r>
      <w:r w:rsidR="00A91326" w:rsidRPr="008453A6">
        <w:rPr>
          <w:b/>
          <w:lang w:val="tr-TR"/>
        </w:rPr>
        <w:t xml:space="preserve">0.20 </w:t>
      </w:r>
    </w:p>
    <w:p w:rsidR="004317E7" w:rsidRPr="008453A6" w:rsidRDefault="00EC0D8B" w:rsidP="004317E7">
      <w:pPr>
        <w:snapToGrid w:val="0"/>
        <w:spacing w:line="240" w:lineRule="auto"/>
        <w:contextualSpacing/>
        <w:rPr>
          <w:lang w:val="tr-TR"/>
        </w:rPr>
      </w:pPr>
      <w:r w:rsidRPr="008453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F7122" wp14:editId="7093C951">
                <wp:simplePos x="0" y="0"/>
                <wp:positionH relativeFrom="column">
                  <wp:posOffset>-13970</wp:posOffset>
                </wp:positionH>
                <wp:positionV relativeFrom="paragraph">
                  <wp:posOffset>77470</wp:posOffset>
                </wp:positionV>
                <wp:extent cx="4429125" cy="0"/>
                <wp:effectExtent l="0" t="0" r="952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pt,6.1pt" to="347.6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" strokecolor="black [3213]"/>
            </w:pict>
          </mc:Fallback>
        </mc:AlternateContent>
      </w:r>
    </w:p>
    <w:p w:rsidR="004317E7" w:rsidRPr="008453A6" w:rsidRDefault="004317E7" w:rsidP="004317E7">
      <w:pPr>
        <w:snapToGrid w:val="0"/>
        <w:spacing w:line="240" w:lineRule="auto"/>
        <w:contextualSpacing/>
        <w:rPr>
          <w:lang w:val="tr-TR"/>
        </w:rPr>
      </w:pPr>
      <w:r w:rsidRPr="008453A6">
        <w:rPr>
          <w:b/>
          <w:lang w:val="tr-TR"/>
        </w:rPr>
        <w:t>0.10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3,565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2,978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>2,338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2,600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2,103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1,571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2,166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>1,714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 1.238 </w:t>
      </w:r>
    </w:p>
    <w:p w:rsidR="004317E7" w:rsidRPr="008453A6" w:rsidRDefault="004317E7" w:rsidP="004317E7">
      <w:pPr>
        <w:snapToGrid w:val="0"/>
        <w:spacing w:line="240" w:lineRule="auto"/>
        <w:contextualSpacing/>
        <w:rPr>
          <w:lang w:val="tr-TR"/>
        </w:rPr>
      </w:pPr>
      <w:r w:rsidRPr="008453A6">
        <w:rPr>
          <w:b/>
          <w:lang w:val="tr-TR"/>
        </w:rPr>
        <w:t>0.15</w:t>
      </w:r>
      <w:r w:rsidRPr="008453A6">
        <w:rPr>
          <w:lang w:val="tr-TR"/>
        </w:rPr>
        <w:tab/>
        <w:t>1</w:t>
      </w:r>
      <w:r w:rsidR="00A91326" w:rsidRPr="008453A6">
        <w:rPr>
          <w:lang w:val="tr-TR"/>
        </w:rPr>
        <w:t>,586</w:t>
      </w:r>
      <w:r w:rsidRPr="008453A6">
        <w:rPr>
          <w:lang w:val="tr-TR"/>
        </w:rPr>
        <w:tab/>
        <w:t>1,</w:t>
      </w:r>
      <w:r w:rsidR="00A91326" w:rsidRPr="008453A6">
        <w:rPr>
          <w:lang w:val="tr-TR"/>
        </w:rPr>
        <w:t>325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1,040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>1,157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 935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699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963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762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>55</w:t>
      </w:r>
      <w:r w:rsidRPr="008453A6">
        <w:rPr>
          <w:lang w:val="tr-TR"/>
        </w:rPr>
        <w:t>1</w:t>
      </w:r>
      <w:r w:rsidR="00A91326" w:rsidRPr="008453A6">
        <w:rPr>
          <w:lang w:val="tr-TR"/>
        </w:rPr>
        <w:t xml:space="preserve"> </w:t>
      </w:r>
    </w:p>
    <w:p w:rsidR="004317E7" w:rsidRPr="008453A6" w:rsidRDefault="004317E7" w:rsidP="004317E7">
      <w:pPr>
        <w:snapToGrid w:val="0"/>
        <w:spacing w:line="240" w:lineRule="auto"/>
        <w:contextualSpacing/>
        <w:rPr>
          <w:lang w:val="tr-TR"/>
        </w:rPr>
      </w:pPr>
      <w:r w:rsidRPr="008453A6">
        <w:rPr>
          <w:b/>
          <w:lang w:val="tr-TR"/>
        </w:rPr>
        <w:t>0.20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893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746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586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651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>527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 394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 542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429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310 </w:t>
      </w:r>
    </w:p>
    <w:p w:rsidR="004317E7" w:rsidRPr="008453A6" w:rsidRDefault="004317E7" w:rsidP="004317E7">
      <w:pPr>
        <w:snapToGrid w:val="0"/>
        <w:spacing w:line="240" w:lineRule="auto"/>
        <w:contextualSpacing/>
        <w:rPr>
          <w:lang w:val="tr-TR"/>
        </w:rPr>
      </w:pPr>
    </w:p>
    <w:p w:rsidR="004317E7" w:rsidRPr="008453A6" w:rsidRDefault="004317E7" w:rsidP="004317E7">
      <w:pPr>
        <w:snapToGrid w:val="0"/>
        <w:spacing w:line="240" w:lineRule="auto"/>
        <w:contextualSpacing/>
        <w:rPr>
          <w:lang w:val="tr-TR"/>
        </w:rPr>
      </w:pPr>
      <w:r w:rsidRPr="008453A6">
        <w:rPr>
          <w:b/>
          <w:lang w:val="tr-TR"/>
        </w:rPr>
        <w:t>0.25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572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>478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376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417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338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>253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 347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275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199 </w:t>
      </w:r>
    </w:p>
    <w:p w:rsidR="004317E7" w:rsidRPr="008453A6" w:rsidRDefault="004317E7" w:rsidP="004317E7">
      <w:pPr>
        <w:snapToGrid w:val="0"/>
        <w:spacing w:line="240" w:lineRule="auto"/>
        <w:contextualSpacing/>
        <w:rPr>
          <w:lang w:val="tr-TR"/>
        </w:rPr>
      </w:pPr>
      <w:r w:rsidRPr="008453A6">
        <w:rPr>
          <w:b/>
          <w:lang w:val="tr-TR"/>
        </w:rPr>
        <w:t>0.30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398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333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>262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>290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>235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>176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242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>191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139 </w:t>
      </w:r>
    </w:p>
    <w:p w:rsidR="004317E7" w:rsidRPr="008453A6" w:rsidRDefault="004317E7" w:rsidP="004317E7">
      <w:pPr>
        <w:snapToGrid w:val="0"/>
        <w:spacing w:line="240" w:lineRule="auto"/>
        <w:contextualSpacing/>
        <w:rPr>
          <w:lang w:val="tr-TR"/>
        </w:rPr>
      </w:pPr>
      <w:r w:rsidRPr="008453A6">
        <w:rPr>
          <w:b/>
          <w:lang w:val="tr-TR"/>
        </w:rPr>
        <w:t>0.40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225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>188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>148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164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>133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100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136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>108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 78 </w:t>
      </w:r>
    </w:p>
    <w:p w:rsidR="004317E7" w:rsidRPr="008453A6" w:rsidRDefault="004317E7" w:rsidP="004317E7">
      <w:pPr>
        <w:snapToGrid w:val="0"/>
        <w:spacing w:line="240" w:lineRule="auto"/>
        <w:contextualSpacing/>
        <w:rPr>
          <w:lang w:val="tr-TR"/>
        </w:rPr>
      </w:pPr>
    </w:p>
    <w:p w:rsidR="004317E7" w:rsidRPr="008453A6" w:rsidRDefault="004317E7" w:rsidP="004317E7">
      <w:pPr>
        <w:snapToGrid w:val="0"/>
        <w:spacing w:line="240" w:lineRule="auto"/>
        <w:contextualSpacing/>
        <w:rPr>
          <w:lang w:val="tr-TR"/>
        </w:rPr>
      </w:pPr>
      <w:r w:rsidRPr="008453A6">
        <w:rPr>
          <w:b/>
          <w:lang w:val="tr-TR"/>
        </w:rPr>
        <w:t>0.50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>145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121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96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105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86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64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88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70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51 </w:t>
      </w:r>
    </w:p>
    <w:p w:rsidR="004317E7" w:rsidRPr="008453A6" w:rsidRDefault="004317E7" w:rsidP="004317E7">
      <w:pPr>
        <w:snapToGrid w:val="0"/>
        <w:spacing w:line="240" w:lineRule="auto"/>
        <w:contextualSpacing/>
        <w:rPr>
          <w:lang w:val="tr-TR"/>
        </w:rPr>
      </w:pPr>
      <w:r w:rsidRPr="008453A6">
        <w:rPr>
          <w:b/>
          <w:lang w:val="tr-TR"/>
        </w:rPr>
        <w:t>0.60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101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85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67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74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60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45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61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49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36 </w:t>
      </w:r>
    </w:p>
    <w:p w:rsidR="00A91326" w:rsidRPr="008453A6" w:rsidRDefault="004317E7" w:rsidP="004317E7">
      <w:pPr>
        <w:snapToGrid w:val="0"/>
        <w:spacing w:line="240" w:lineRule="auto"/>
        <w:contextualSpacing/>
        <w:rPr>
          <w:lang w:val="tr-TR"/>
        </w:rPr>
      </w:pPr>
      <w:r w:rsidRPr="008453A6">
        <w:rPr>
          <w:b/>
          <w:lang w:val="tr-TR"/>
        </w:rPr>
        <w:t>0.70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75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63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50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55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44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34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45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36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26 </w:t>
      </w:r>
    </w:p>
    <w:p w:rsidR="004317E7" w:rsidRPr="008453A6" w:rsidRDefault="004317E7" w:rsidP="004317E7">
      <w:pPr>
        <w:snapToGrid w:val="0"/>
        <w:spacing w:line="240" w:lineRule="auto"/>
        <w:contextualSpacing/>
        <w:rPr>
          <w:lang w:val="tr-TR"/>
        </w:rPr>
      </w:pPr>
    </w:p>
    <w:p w:rsidR="004317E7" w:rsidRPr="008453A6" w:rsidRDefault="004317E7" w:rsidP="004317E7">
      <w:pPr>
        <w:snapToGrid w:val="0"/>
        <w:spacing w:line="240" w:lineRule="auto"/>
        <w:contextualSpacing/>
        <w:rPr>
          <w:lang w:val="tr-TR"/>
        </w:rPr>
      </w:pPr>
      <w:r w:rsidRPr="008453A6">
        <w:rPr>
          <w:b/>
          <w:lang w:val="tr-TR"/>
        </w:rPr>
        <w:t>0.80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58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49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39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42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34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26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35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28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21 </w:t>
      </w:r>
    </w:p>
    <w:p w:rsidR="004317E7" w:rsidRPr="008453A6" w:rsidRDefault="004317E7" w:rsidP="004317E7">
      <w:pPr>
        <w:snapToGrid w:val="0"/>
        <w:spacing w:line="240" w:lineRule="auto"/>
        <w:contextualSpacing/>
        <w:rPr>
          <w:lang w:val="tr-TR"/>
        </w:rPr>
      </w:pPr>
      <w:r w:rsidRPr="008453A6">
        <w:rPr>
          <w:b/>
          <w:lang w:val="tr-TR"/>
        </w:rPr>
        <w:t>0.90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46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39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21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34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27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21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28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22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16 </w:t>
      </w:r>
    </w:p>
    <w:p w:rsidR="00F3582C" w:rsidRPr="008453A6" w:rsidRDefault="004317E7" w:rsidP="004317E7">
      <w:pPr>
        <w:snapToGrid w:val="0"/>
        <w:spacing w:line="240" w:lineRule="auto"/>
        <w:contextualSpacing/>
        <w:rPr>
          <w:lang w:val="tr-TR"/>
        </w:rPr>
      </w:pPr>
      <w:r w:rsidRPr="008453A6">
        <w:rPr>
          <w:b/>
          <w:lang w:val="tr-TR"/>
        </w:rPr>
        <w:t>1.00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38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32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26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27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23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17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23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 xml:space="preserve">18 </w:t>
      </w:r>
      <w:r w:rsidRPr="008453A6">
        <w:rPr>
          <w:lang w:val="tr-TR"/>
        </w:rPr>
        <w:tab/>
      </w:r>
      <w:r w:rsidR="00A91326" w:rsidRPr="008453A6">
        <w:rPr>
          <w:lang w:val="tr-TR"/>
        </w:rPr>
        <w:t>14</w:t>
      </w:r>
    </w:p>
    <w:p w:rsidR="0017311F" w:rsidRDefault="0017311F">
      <w:pPr>
        <w:rPr>
          <w:b/>
          <w:lang w:val="tr-TR"/>
        </w:rPr>
      </w:pPr>
      <w:r>
        <w:rPr>
          <w:b/>
          <w:lang w:val="tr-TR"/>
        </w:rPr>
        <w:br w:type="page"/>
      </w:r>
    </w:p>
    <w:p w:rsidR="00216A34" w:rsidRPr="008453A6" w:rsidRDefault="003E5EA6" w:rsidP="004317E7">
      <w:pPr>
        <w:snapToGrid w:val="0"/>
        <w:spacing w:line="240" w:lineRule="auto"/>
        <w:contextualSpacing/>
        <w:rPr>
          <w:lang w:val="tr-TR"/>
        </w:rPr>
      </w:pPr>
      <w:r>
        <w:rPr>
          <w:b/>
          <w:lang w:val="tr-TR"/>
        </w:rPr>
        <w:lastRenderedPageBreak/>
        <w:t>TABLO 4</w:t>
      </w:r>
      <w:r w:rsidR="00216A34" w:rsidRPr="008453A6">
        <w:rPr>
          <w:b/>
          <w:lang w:val="tr-TR"/>
        </w:rPr>
        <w:t xml:space="preserve"> –</w:t>
      </w:r>
      <w:r w:rsidR="00216A34" w:rsidRPr="008453A6">
        <w:rPr>
          <w:lang w:val="tr-TR"/>
        </w:rPr>
        <w:t xml:space="preserve"> Ki kare testi ile 2 grup arasında oranları karşılaştırırken gruplarda bulunması gereken denek sayısı (P</w:t>
      </w:r>
      <w:r w:rsidR="00216A34" w:rsidRPr="008453A6">
        <w:rPr>
          <w:vertAlign w:val="subscript"/>
          <w:lang w:val="tr-TR"/>
        </w:rPr>
        <w:t>küçük</w:t>
      </w:r>
      <w:r w:rsidR="00216A34" w:rsidRPr="008453A6">
        <w:rPr>
          <w:lang w:val="tr-TR"/>
        </w:rPr>
        <w:t>:P1 ve P</w:t>
      </w:r>
      <w:r w:rsidR="00216A34" w:rsidRPr="008453A6">
        <w:rPr>
          <w:vertAlign w:val="subscript"/>
          <w:lang w:val="tr-TR"/>
        </w:rPr>
        <w:t>2</w:t>
      </w:r>
      <w:r w:rsidR="00216A34" w:rsidRPr="008453A6">
        <w:rPr>
          <w:lang w:val="tr-TR"/>
        </w:rPr>
        <w:t xml:space="preserve"> arasında küçük olan oran)</w:t>
      </w:r>
    </w:p>
    <w:p w:rsidR="00216A34" w:rsidRPr="008453A6" w:rsidRDefault="00216A34" w:rsidP="004317E7">
      <w:pPr>
        <w:snapToGrid w:val="0"/>
        <w:spacing w:line="240" w:lineRule="auto"/>
        <w:contextualSpacing/>
        <w:rPr>
          <w:lang w:val="tr-TR"/>
        </w:rPr>
      </w:pPr>
    </w:p>
    <w:p w:rsidR="00216A34" w:rsidRPr="008453A6" w:rsidRDefault="00216A34" w:rsidP="004317E7">
      <w:pPr>
        <w:snapToGrid w:val="0"/>
        <w:spacing w:line="240" w:lineRule="auto"/>
        <w:contextualSpacing/>
        <w:rPr>
          <w:lang w:val="tr-TR"/>
        </w:rPr>
      </w:pPr>
    </w:p>
    <w:p w:rsidR="007170E3" w:rsidRPr="008453A6" w:rsidRDefault="007170E3" w:rsidP="007170E3">
      <w:pPr>
        <w:snapToGrid w:val="0"/>
        <w:spacing w:line="240" w:lineRule="auto"/>
        <w:ind w:firstLine="720"/>
        <w:contextualSpacing/>
        <w:rPr>
          <w:b/>
          <w:i/>
          <w:lang w:val="tr-TR"/>
        </w:rPr>
      </w:pPr>
      <w:r w:rsidRPr="008453A6">
        <w:rPr>
          <w:b/>
          <w:i/>
          <w:lang w:val="tr-TR"/>
        </w:rPr>
        <w:t>Üst sıra</w:t>
      </w:r>
      <w:r w:rsidR="000128BB" w:rsidRPr="008453A6">
        <w:rPr>
          <w:b/>
          <w:i/>
          <w:lang w:val="tr-TR"/>
        </w:rPr>
        <w:t xml:space="preserve">: </w:t>
      </w:r>
      <w:r w:rsidRPr="008453A6">
        <w:rPr>
          <w:b/>
          <w:i/>
          <w:lang w:val="tr-TR"/>
        </w:rPr>
        <w:tab/>
      </w:r>
      <w:r w:rsidR="000128BB" w:rsidRPr="008453A6">
        <w:rPr>
          <w:b/>
          <w:i/>
          <w:lang w:val="tr-TR"/>
        </w:rPr>
        <w:t>α</w:t>
      </w:r>
      <w:r w:rsidRPr="008453A6">
        <w:rPr>
          <w:b/>
          <w:i/>
          <w:lang w:val="tr-TR"/>
        </w:rPr>
        <w:t>=</w:t>
      </w:r>
      <w:r w:rsidR="000128BB" w:rsidRPr="008453A6">
        <w:rPr>
          <w:b/>
          <w:i/>
          <w:lang w:val="tr-TR"/>
        </w:rPr>
        <w:t xml:space="preserve">0.05 </w:t>
      </w:r>
      <w:r w:rsidRPr="008453A6">
        <w:rPr>
          <w:b/>
          <w:i/>
          <w:lang w:val="tr-TR"/>
        </w:rPr>
        <w:tab/>
        <w:t xml:space="preserve"> </w:t>
      </w:r>
      <w:r w:rsidR="000128BB" w:rsidRPr="008453A6">
        <w:rPr>
          <w:b/>
          <w:i/>
          <w:lang w:val="tr-TR"/>
        </w:rPr>
        <w:t>(</w:t>
      </w:r>
      <w:r w:rsidRPr="008453A6">
        <w:rPr>
          <w:b/>
          <w:i/>
          <w:lang w:val="tr-TR"/>
        </w:rPr>
        <w:t>tek yön) veya α=</w:t>
      </w:r>
      <w:r w:rsidR="000128BB" w:rsidRPr="008453A6">
        <w:rPr>
          <w:b/>
          <w:i/>
          <w:lang w:val="tr-TR"/>
        </w:rPr>
        <w:t>0. 10 (</w:t>
      </w:r>
      <w:r w:rsidRPr="008453A6">
        <w:rPr>
          <w:b/>
          <w:i/>
          <w:lang w:val="tr-TR"/>
        </w:rPr>
        <w:t xml:space="preserve">çift yön); </w:t>
      </w:r>
      <w:r w:rsidRPr="008453A6">
        <w:rPr>
          <w:b/>
          <w:i/>
          <w:lang w:val="tr-TR"/>
        </w:rPr>
        <w:tab/>
        <w:t>β=0.20</w:t>
      </w:r>
    </w:p>
    <w:p w:rsidR="007170E3" w:rsidRPr="008453A6" w:rsidRDefault="007170E3" w:rsidP="007170E3">
      <w:pPr>
        <w:snapToGrid w:val="0"/>
        <w:spacing w:line="240" w:lineRule="auto"/>
        <w:ind w:firstLine="720"/>
        <w:contextualSpacing/>
        <w:rPr>
          <w:b/>
          <w:i/>
          <w:lang w:val="tr-TR"/>
        </w:rPr>
      </w:pPr>
      <w:r w:rsidRPr="008453A6">
        <w:rPr>
          <w:b/>
          <w:i/>
          <w:lang w:val="tr-TR"/>
        </w:rPr>
        <w:t>Orta sıra</w:t>
      </w:r>
      <w:r w:rsidR="000128BB" w:rsidRPr="008453A6">
        <w:rPr>
          <w:b/>
          <w:i/>
          <w:lang w:val="tr-TR"/>
        </w:rPr>
        <w:t xml:space="preserve">: </w:t>
      </w:r>
      <w:r w:rsidRPr="008453A6">
        <w:rPr>
          <w:b/>
          <w:i/>
          <w:lang w:val="tr-TR"/>
        </w:rPr>
        <w:tab/>
        <w:t>α=</w:t>
      </w:r>
      <w:r w:rsidR="000128BB" w:rsidRPr="008453A6">
        <w:rPr>
          <w:b/>
          <w:i/>
          <w:lang w:val="tr-TR"/>
        </w:rPr>
        <w:t>0.025 (</w:t>
      </w:r>
      <w:r w:rsidRPr="008453A6">
        <w:rPr>
          <w:b/>
          <w:i/>
          <w:lang w:val="tr-TR"/>
        </w:rPr>
        <w:t>tek yön) veya α=</w:t>
      </w:r>
      <w:r w:rsidR="000128BB" w:rsidRPr="008453A6">
        <w:rPr>
          <w:b/>
          <w:i/>
          <w:lang w:val="tr-TR"/>
        </w:rPr>
        <w:t>0.05 (</w:t>
      </w:r>
      <w:r w:rsidRPr="008453A6">
        <w:rPr>
          <w:b/>
          <w:i/>
          <w:lang w:val="tr-TR"/>
        </w:rPr>
        <w:t xml:space="preserve">çift yön); </w:t>
      </w:r>
      <w:r w:rsidRPr="008453A6">
        <w:rPr>
          <w:b/>
          <w:i/>
          <w:lang w:val="tr-TR"/>
        </w:rPr>
        <w:tab/>
        <w:t>β=0.20</w:t>
      </w:r>
      <w:r w:rsidR="000128BB" w:rsidRPr="008453A6">
        <w:rPr>
          <w:b/>
          <w:i/>
          <w:lang w:val="tr-TR"/>
        </w:rPr>
        <w:t xml:space="preserve"> </w:t>
      </w:r>
    </w:p>
    <w:p w:rsidR="007170E3" w:rsidRPr="008453A6" w:rsidRDefault="007170E3" w:rsidP="007170E3">
      <w:pPr>
        <w:snapToGrid w:val="0"/>
        <w:spacing w:line="240" w:lineRule="auto"/>
        <w:ind w:firstLine="720"/>
        <w:contextualSpacing/>
        <w:rPr>
          <w:b/>
          <w:i/>
          <w:lang w:val="tr-TR"/>
        </w:rPr>
      </w:pPr>
      <w:r w:rsidRPr="008453A6">
        <w:rPr>
          <w:b/>
          <w:i/>
          <w:lang w:val="tr-TR"/>
        </w:rPr>
        <w:t>Alt sıra</w:t>
      </w:r>
      <w:r w:rsidR="000128BB" w:rsidRPr="008453A6">
        <w:rPr>
          <w:b/>
          <w:i/>
          <w:lang w:val="tr-TR"/>
        </w:rPr>
        <w:t xml:space="preserve">: </w:t>
      </w:r>
      <w:r w:rsidRPr="008453A6">
        <w:rPr>
          <w:b/>
          <w:i/>
          <w:lang w:val="tr-TR"/>
        </w:rPr>
        <w:tab/>
        <w:t>α=0.</w:t>
      </w:r>
      <w:r w:rsidR="000128BB" w:rsidRPr="008453A6">
        <w:rPr>
          <w:b/>
          <w:i/>
          <w:lang w:val="tr-TR"/>
        </w:rPr>
        <w:t>025 (</w:t>
      </w:r>
      <w:r w:rsidRPr="008453A6">
        <w:rPr>
          <w:b/>
          <w:i/>
          <w:lang w:val="tr-TR"/>
        </w:rPr>
        <w:t>çift yön</w:t>
      </w:r>
      <w:r w:rsidR="000128BB" w:rsidRPr="008453A6">
        <w:rPr>
          <w:b/>
          <w:i/>
          <w:lang w:val="tr-TR"/>
        </w:rPr>
        <w:t xml:space="preserve">) </w:t>
      </w:r>
      <w:r w:rsidRPr="008453A6">
        <w:rPr>
          <w:b/>
          <w:i/>
          <w:lang w:val="tr-TR"/>
        </w:rPr>
        <w:t>veya α=</w:t>
      </w:r>
      <w:r w:rsidR="000128BB" w:rsidRPr="008453A6">
        <w:rPr>
          <w:b/>
          <w:i/>
          <w:lang w:val="tr-TR"/>
        </w:rPr>
        <w:t>0.05 (</w:t>
      </w:r>
      <w:r w:rsidRPr="008453A6">
        <w:rPr>
          <w:b/>
          <w:i/>
          <w:lang w:val="tr-TR"/>
        </w:rPr>
        <w:t>çift yön</w:t>
      </w:r>
      <w:r w:rsidR="000128BB" w:rsidRPr="008453A6">
        <w:rPr>
          <w:b/>
          <w:i/>
          <w:lang w:val="tr-TR"/>
        </w:rPr>
        <w:t xml:space="preserve">); </w:t>
      </w:r>
      <w:r w:rsidRPr="008453A6">
        <w:rPr>
          <w:b/>
          <w:i/>
          <w:lang w:val="tr-TR"/>
        </w:rPr>
        <w:tab/>
        <w:t>β=</w:t>
      </w:r>
      <w:r w:rsidR="000128BB" w:rsidRPr="008453A6">
        <w:rPr>
          <w:b/>
          <w:i/>
          <w:lang w:val="tr-TR"/>
        </w:rPr>
        <w:t xml:space="preserve">0.10 </w:t>
      </w:r>
    </w:p>
    <w:p w:rsidR="007170E3" w:rsidRPr="008453A6" w:rsidRDefault="007170E3" w:rsidP="007170E3">
      <w:pPr>
        <w:snapToGrid w:val="0"/>
        <w:spacing w:line="240" w:lineRule="auto"/>
        <w:ind w:firstLine="720"/>
        <w:contextualSpacing/>
        <w:rPr>
          <w:b/>
          <w:i/>
          <w:lang w:val="tr-TR"/>
        </w:rPr>
      </w:pPr>
    </w:p>
    <w:p w:rsidR="00841A81" w:rsidRPr="008453A6" w:rsidRDefault="007170E3" w:rsidP="007170E3">
      <w:pPr>
        <w:snapToGrid w:val="0"/>
        <w:spacing w:line="240" w:lineRule="auto"/>
        <w:ind w:left="2160" w:firstLine="720"/>
        <w:contextualSpacing/>
        <w:rPr>
          <w:b/>
          <w:lang w:val="tr-TR"/>
        </w:rPr>
      </w:pPr>
      <w:r w:rsidRPr="008453A6">
        <w:rPr>
          <w:b/>
          <w:lang w:val="tr-TR"/>
        </w:rPr>
        <w:t>P</w:t>
      </w:r>
      <w:r w:rsidRPr="008453A6">
        <w:rPr>
          <w:b/>
          <w:vertAlign w:val="subscript"/>
          <w:lang w:val="tr-TR"/>
        </w:rPr>
        <w:t>1</w:t>
      </w:r>
      <w:r w:rsidRPr="008453A6">
        <w:rPr>
          <w:b/>
          <w:lang w:val="tr-TR"/>
        </w:rPr>
        <w:t xml:space="preserve"> ve P</w:t>
      </w:r>
      <w:r w:rsidRPr="008453A6">
        <w:rPr>
          <w:b/>
          <w:vertAlign w:val="subscript"/>
          <w:lang w:val="tr-TR"/>
        </w:rPr>
        <w:t>2</w:t>
      </w:r>
      <w:r w:rsidRPr="008453A6">
        <w:rPr>
          <w:b/>
          <w:lang w:val="tr-TR"/>
        </w:rPr>
        <w:t xml:space="preserve"> arasındaki fark</w:t>
      </w:r>
    </w:p>
    <w:p w:rsidR="000128BB" w:rsidRPr="008453A6" w:rsidRDefault="00216A34" w:rsidP="007170E3">
      <w:pPr>
        <w:snapToGrid w:val="0"/>
        <w:spacing w:line="240" w:lineRule="auto"/>
        <w:contextualSpacing/>
        <w:rPr>
          <w:lang w:val="tr-TR"/>
        </w:rPr>
      </w:pPr>
      <w:r w:rsidRPr="008453A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9F0975" wp14:editId="203AB009">
                <wp:simplePos x="0" y="0"/>
                <wp:positionH relativeFrom="column">
                  <wp:posOffset>-4445</wp:posOffset>
                </wp:positionH>
                <wp:positionV relativeFrom="paragraph">
                  <wp:posOffset>3810</wp:posOffset>
                </wp:positionV>
                <wp:extent cx="4772025" cy="0"/>
                <wp:effectExtent l="0" t="0" r="9525" b="1905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2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5pt,.3pt" to="375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" strokecolor="#4a7ebb"/>
            </w:pict>
          </mc:Fallback>
        </mc:AlternateContent>
      </w:r>
      <w:proofErr w:type="spellStart"/>
      <w:r w:rsidR="007170E3" w:rsidRPr="008453A6">
        <w:rPr>
          <w:b/>
          <w:lang w:val="tr-TR"/>
        </w:rPr>
        <w:t>P</w:t>
      </w:r>
      <w:r w:rsidR="007170E3" w:rsidRPr="008453A6">
        <w:rPr>
          <w:b/>
          <w:i/>
          <w:vertAlign w:val="subscript"/>
          <w:lang w:val="tr-TR"/>
        </w:rPr>
        <w:t>küçük</w:t>
      </w:r>
      <w:proofErr w:type="spellEnd"/>
      <w:r w:rsidR="007170E3" w:rsidRPr="008453A6">
        <w:rPr>
          <w:b/>
          <w:i/>
          <w:vertAlign w:val="subscript"/>
          <w:lang w:val="tr-TR"/>
        </w:rPr>
        <w:tab/>
      </w:r>
      <w:r w:rsidR="000128BB" w:rsidRPr="008453A6">
        <w:rPr>
          <w:b/>
          <w:lang w:val="tr-TR"/>
        </w:rPr>
        <w:t xml:space="preserve">0.05 </w:t>
      </w:r>
      <w:r w:rsidR="00841A81" w:rsidRPr="008453A6">
        <w:rPr>
          <w:b/>
          <w:lang w:val="tr-TR"/>
        </w:rPr>
        <w:tab/>
      </w:r>
      <w:r w:rsidR="000128BB" w:rsidRPr="008453A6">
        <w:rPr>
          <w:b/>
          <w:lang w:val="tr-TR"/>
        </w:rPr>
        <w:t xml:space="preserve">0.10 </w:t>
      </w:r>
      <w:r w:rsidR="00841A81" w:rsidRPr="008453A6">
        <w:rPr>
          <w:b/>
          <w:lang w:val="tr-TR"/>
        </w:rPr>
        <w:tab/>
      </w:r>
      <w:r w:rsidR="000128BB" w:rsidRPr="008453A6">
        <w:rPr>
          <w:b/>
          <w:lang w:val="tr-TR"/>
        </w:rPr>
        <w:t xml:space="preserve">0.15 </w:t>
      </w:r>
      <w:r w:rsidR="00841A81" w:rsidRPr="008453A6">
        <w:rPr>
          <w:b/>
          <w:lang w:val="tr-TR"/>
        </w:rPr>
        <w:tab/>
      </w:r>
      <w:r w:rsidR="000128BB" w:rsidRPr="008453A6">
        <w:rPr>
          <w:b/>
          <w:lang w:val="tr-TR"/>
        </w:rPr>
        <w:t xml:space="preserve">0.20 </w:t>
      </w:r>
      <w:r w:rsidR="00841A81" w:rsidRPr="008453A6">
        <w:rPr>
          <w:b/>
          <w:lang w:val="tr-TR"/>
        </w:rPr>
        <w:tab/>
      </w:r>
      <w:r w:rsidR="000128BB" w:rsidRPr="008453A6">
        <w:rPr>
          <w:b/>
          <w:lang w:val="tr-TR"/>
        </w:rPr>
        <w:t xml:space="preserve">0.25 </w:t>
      </w:r>
      <w:r w:rsidR="00841A81" w:rsidRPr="008453A6">
        <w:rPr>
          <w:b/>
          <w:lang w:val="tr-TR"/>
        </w:rPr>
        <w:tab/>
      </w:r>
      <w:r w:rsidR="000128BB" w:rsidRPr="008453A6">
        <w:rPr>
          <w:b/>
          <w:lang w:val="tr-TR"/>
        </w:rPr>
        <w:t xml:space="preserve">0.30 </w:t>
      </w:r>
      <w:r w:rsidR="00841A81" w:rsidRPr="008453A6">
        <w:rPr>
          <w:b/>
          <w:lang w:val="tr-TR"/>
        </w:rPr>
        <w:tab/>
      </w:r>
      <w:r w:rsidR="000128BB" w:rsidRPr="008453A6">
        <w:rPr>
          <w:b/>
          <w:lang w:val="tr-TR"/>
        </w:rPr>
        <w:t xml:space="preserve">0.35 </w:t>
      </w:r>
      <w:r w:rsidR="00841A81" w:rsidRPr="008453A6">
        <w:rPr>
          <w:b/>
          <w:lang w:val="tr-TR"/>
        </w:rPr>
        <w:tab/>
      </w:r>
      <w:r w:rsidR="000128BB" w:rsidRPr="008453A6">
        <w:rPr>
          <w:b/>
          <w:lang w:val="tr-TR"/>
        </w:rPr>
        <w:t xml:space="preserve">0.40 </w:t>
      </w:r>
      <w:r w:rsidR="00841A81" w:rsidRPr="008453A6">
        <w:rPr>
          <w:b/>
          <w:lang w:val="tr-TR"/>
        </w:rPr>
        <w:tab/>
      </w:r>
      <w:r w:rsidR="000128BB" w:rsidRPr="008453A6">
        <w:rPr>
          <w:b/>
          <w:lang w:val="tr-TR"/>
        </w:rPr>
        <w:t xml:space="preserve">0.45 </w:t>
      </w:r>
      <w:r w:rsidR="00841A81" w:rsidRPr="008453A6">
        <w:rPr>
          <w:b/>
          <w:lang w:val="tr-TR"/>
        </w:rPr>
        <w:tab/>
      </w:r>
      <w:r w:rsidR="000128BB" w:rsidRPr="008453A6">
        <w:rPr>
          <w:b/>
          <w:lang w:val="tr-TR"/>
        </w:rPr>
        <w:t>0.50</w:t>
      </w:r>
      <w:r w:rsidR="000128BB" w:rsidRPr="008453A6">
        <w:rPr>
          <w:lang w:val="tr-TR"/>
        </w:rPr>
        <w:t xml:space="preserve"> </w:t>
      </w:r>
    </w:p>
    <w:p w:rsidR="00216A34" w:rsidRPr="008453A6" w:rsidRDefault="00216A34" w:rsidP="00216A34">
      <w:pPr>
        <w:snapToGrid w:val="0"/>
        <w:spacing w:line="240" w:lineRule="auto"/>
        <w:contextualSpacing/>
        <w:rPr>
          <w:lang w:val="tr-TR"/>
        </w:rPr>
      </w:pPr>
      <w:r w:rsidRPr="008453A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01DB8" wp14:editId="7C00C427">
                <wp:simplePos x="0" y="0"/>
                <wp:positionH relativeFrom="column">
                  <wp:posOffset>5080</wp:posOffset>
                </wp:positionH>
                <wp:positionV relativeFrom="paragraph">
                  <wp:posOffset>42545</wp:posOffset>
                </wp:positionV>
                <wp:extent cx="4772025" cy="0"/>
                <wp:effectExtent l="0" t="0" r="9525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7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pt,3.35pt" to="376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" strokecolor="#4579b8 [3044]"/>
            </w:pict>
          </mc:Fallback>
        </mc:AlternateContent>
      </w:r>
    </w:p>
    <w:p w:rsidR="000128BB" w:rsidRPr="008453A6" w:rsidRDefault="000128BB" w:rsidP="00216A34">
      <w:pPr>
        <w:snapToGrid w:val="0"/>
        <w:spacing w:line="240" w:lineRule="auto"/>
        <w:contextualSpacing/>
        <w:rPr>
          <w:lang w:val="tr-TR"/>
        </w:rPr>
      </w:pPr>
      <w:r w:rsidRPr="008453A6">
        <w:rPr>
          <w:lang w:val="tr-TR"/>
        </w:rPr>
        <w:t>0.05</w:t>
      </w:r>
      <w:r w:rsidRPr="008453A6">
        <w:rPr>
          <w:lang w:val="tr-TR"/>
        </w:rPr>
        <w:tab/>
        <w:t xml:space="preserve">381 </w:t>
      </w:r>
      <w:r w:rsidR="00BE7756" w:rsidRPr="008453A6">
        <w:rPr>
          <w:lang w:val="tr-TR"/>
        </w:rPr>
        <w:tab/>
        <w:t xml:space="preserve">129 </w:t>
      </w:r>
      <w:r w:rsidR="00BE7756" w:rsidRPr="008453A6">
        <w:rPr>
          <w:lang w:val="tr-TR"/>
        </w:rPr>
        <w:tab/>
        <w:t>7</w:t>
      </w:r>
      <w:r w:rsidRPr="008453A6">
        <w:rPr>
          <w:lang w:val="tr-TR"/>
        </w:rPr>
        <w:t xml:space="preserve">2 </w:t>
      </w:r>
      <w:r w:rsidR="00BE7756" w:rsidRPr="008453A6">
        <w:rPr>
          <w:lang w:val="tr-TR"/>
        </w:rPr>
        <w:tab/>
      </w:r>
      <w:r w:rsidRPr="008453A6">
        <w:rPr>
          <w:lang w:val="tr-TR"/>
        </w:rPr>
        <w:t xml:space="preserve">47 </w:t>
      </w:r>
      <w:r w:rsidR="00BE7756" w:rsidRPr="008453A6">
        <w:rPr>
          <w:lang w:val="tr-TR"/>
        </w:rPr>
        <w:tab/>
      </w:r>
      <w:r w:rsidRPr="008453A6">
        <w:rPr>
          <w:lang w:val="tr-TR"/>
        </w:rPr>
        <w:t xml:space="preserve">35 </w:t>
      </w:r>
      <w:r w:rsidR="00BE7756" w:rsidRPr="008453A6">
        <w:rPr>
          <w:lang w:val="tr-TR"/>
        </w:rPr>
        <w:tab/>
      </w:r>
      <w:r w:rsidRPr="008453A6">
        <w:rPr>
          <w:lang w:val="tr-TR"/>
        </w:rPr>
        <w:t xml:space="preserve">27 </w:t>
      </w:r>
      <w:r w:rsidR="00BE7756" w:rsidRPr="008453A6">
        <w:rPr>
          <w:lang w:val="tr-TR"/>
        </w:rPr>
        <w:tab/>
      </w:r>
      <w:r w:rsidRPr="008453A6">
        <w:rPr>
          <w:lang w:val="tr-TR"/>
        </w:rPr>
        <w:t xml:space="preserve">22 </w:t>
      </w:r>
      <w:r w:rsidR="00BE7756" w:rsidRPr="008453A6">
        <w:rPr>
          <w:lang w:val="tr-TR"/>
        </w:rPr>
        <w:tab/>
      </w:r>
      <w:r w:rsidRPr="008453A6">
        <w:rPr>
          <w:lang w:val="tr-TR"/>
        </w:rPr>
        <w:t xml:space="preserve">18 </w:t>
      </w:r>
      <w:r w:rsidR="00BE7756" w:rsidRPr="008453A6">
        <w:rPr>
          <w:lang w:val="tr-TR"/>
        </w:rPr>
        <w:tab/>
      </w:r>
      <w:r w:rsidRPr="008453A6">
        <w:rPr>
          <w:lang w:val="tr-TR"/>
        </w:rPr>
        <w:t xml:space="preserve">15 </w:t>
      </w:r>
      <w:r w:rsidR="00BE7756" w:rsidRPr="008453A6">
        <w:rPr>
          <w:lang w:val="tr-TR"/>
        </w:rPr>
        <w:tab/>
      </w:r>
      <w:r w:rsidRPr="008453A6">
        <w:rPr>
          <w:lang w:val="tr-TR"/>
        </w:rPr>
        <w:t xml:space="preserve">13 </w:t>
      </w:r>
    </w:p>
    <w:p w:rsidR="000128BB" w:rsidRPr="008453A6" w:rsidRDefault="000128BB" w:rsidP="007170E3">
      <w:pPr>
        <w:spacing w:line="240" w:lineRule="auto"/>
        <w:ind w:firstLine="720"/>
        <w:contextualSpacing/>
        <w:rPr>
          <w:lang w:val="tr-TR"/>
        </w:rPr>
      </w:pPr>
      <w:r w:rsidRPr="008453A6">
        <w:rPr>
          <w:lang w:val="tr-TR"/>
        </w:rPr>
        <w:t xml:space="preserve">473 </w:t>
      </w:r>
      <w:r w:rsidR="00BE7756" w:rsidRPr="008453A6">
        <w:rPr>
          <w:lang w:val="tr-TR"/>
        </w:rPr>
        <w:tab/>
      </w:r>
      <w:r w:rsidRPr="008453A6">
        <w:rPr>
          <w:lang w:val="tr-TR"/>
        </w:rPr>
        <w:t xml:space="preserve">159 </w:t>
      </w:r>
      <w:r w:rsidR="00BE7756" w:rsidRPr="008453A6">
        <w:rPr>
          <w:lang w:val="tr-TR"/>
        </w:rPr>
        <w:tab/>
        <w:t>88</w:t>
      </w:r>
      <w:r w:rsidRPr="008453A6">
        <w:rPr>
          <w:lang w:val="tr-TR"/>
        </w:rPr>
        <w:t xml:space="preserve"> </w:t>
      </w:r>
      <w:r w:rsidR="00BE7756" w:rsidRPr="008453A6">
        <w:rPr>
          <w:lang w:val="tr-TR"/>
        </w:rPr>
        <w:tab/>
      </w:r>
      <w:r w:rsidRPr="008453A6">
        <w:rPr>
          <w:lang w:val="tr-TR"/>
        </w:rPr>
        <w:t xml:space="preserve">59 </w:t>
      </w:r>
      <w:r w:rsidR="00BE7756" w:rsidRPr="008453A6">
        <w:rPr>
          <w:lang w:val="tr-TR"/>
        </w:rPr>
        <w:tab/>
      </w:r>
      <w:r w:rsidRPr="008453A6">
        <w:rPr>
          <w:lang w:val="tr-TR"/>
        </w:rPr>
        <w:t xml:space="preserve">43 </w:t>
      </w:r>
      <w:r w:rsidR="00BE7756" w:rsidRPr="008453A6">
        <w:rPr>
          <w:lang w:val="tr-TR"/>
        </w:rPr>
        <w:tab/>
      </w:r>
      <w:r w:rsidRPr="008453A6">
        <w:rPr>
          <w:lang w:val="tr-TR"/>
        </w:rPr>
        <w:t xml:space="preserve">33 </w:t>
      </w:r>
      <w:r w:rsidR="00BE7756" w:rsidRPr="008453A6">
        <w:rPr>
          <w:lang w:val="tr-TR"/>
        </w:rPr>
        <w:tab/>
      </w:r>
      <w:r w:rsidRPr="008453A6">
        <w:rPr>
          <w:lang w:val="tr-TR"/>
        </w:rPr>
        <w:t xml:space="preserve">26 </w:t>
      </w:r>
      <w:r w:rsidR="00BE7756" w:rsidRPr="008453A6">
        <w:rPr>
          <w:lang w:val="tr-TR"/>
        </w:rPr>
        <w:tab/>
      </w:r>
      <w:r w:rsidRPr="008453A6">
        <w:rPr>
          <w:lang w:val="tr-TR"/>
        </w:rPr>
        <w:t xml:space="preserve">22 </w:t>
      </w:r>
      <w:r w:rsidR="00BE7756" w:rsidRPr="008453A6">
        <w:rPr>
          <w:lang w:val="tr-TR"/>
        </w:rPr>
        <w:tab/>
      </w:r>
      <w:r w:rsidRPr="008453A6">
        <w:rPr>
          <w:lang w:val="tr-TR"/>
        </w:rPr>
        <w:t xml:space="preserve">18 </w:t>
      </w:r>
      <w:r w:rsidR="00BE7756" w:rsidRPr="008453A6">
        <w:rPr>
          <w:lang w:val="tr-TR"/>
        </w:rPr>
        <w:tab/>
      </w:r>
      <w:r w:rsidRPr="008453A6">
        <w:rPr>
          <w:lang w:val="tr-TR"/>
        </w:rPr>
        <w:t xml:space="preserve">16 </w:t>
      </w:r>
    </w:p>
    <w:p w:rsidR="00BE7756" w:rsidRPr="008453A6" w:rsidRDefault="000128BB" w:rsidP="007170E3">
      <w:pPr>
        <w:spacing w:line="240" w:lineRule="auto"/>
        <w:ind w:firstLine="720"/>
        <w:contextualSpacing/>
        <w:rPr>
          <w:lang w:val="tr-TR"/>
        </w:rPr>
      </w:pPr>
      <w:r w:rsidRPr="008453A6">
        <w:rPr>
          <w:lang w:val="tr-TR"/>
        </w:rPr>
        <w:t>620</w:t>
      </w:r>
      <w:r w:rsidR="00BE7756" w:rsidRPr="008453A6">
        <w:rPr>
          <w:lang w:val="tr-TR"/>
        </w:rPr>
        <w:tab/>
        <w:t xml:space="preserve">207 </w:t>
      </w:r>
      <w:r w:rsidR="00BE7756" w:rsidRPr="008453A6">
        <w:rPr>
          <w:lang w:val="tr-TR"/>
        </w:rPr>
        <w:tab/>
        <w:t xml:space="preserve">113 </w:t>
      </w:r>
      <w:r w:rsidR="00BE7756" w:rsidRPr="008453A6">
        <w:rPr>
          <w:lang w:val="tr-TR"/>
        </w:rPr>
        <w:tab/>
        <w:t xml:space="preserve">75 </w:t>
      </w:r>
      <w:r w:rsidR="00BE7756" w:rsidRPr="008453A6">
        <w:rPr>
          <w:lang w:val="tr-TR"/>
        </w:rPr>
        <w:tab/>
        <w:t xml:space="preserve">54 </w:t>
      </w:r>
      <w:r w:rsidR="00BE7756" w:rsidRPr="008453A6">
        <w:rPr>
          <w:lang w:val="tr-TR"/>
        </w:rPr>
        <w:tab/>
        <w:t xml:space="preserve">41 </w:t>
      </w:r>
      <w:r w:rsidR="00BE7756" w:rsidRPr="008453A6">
        <w:rPr>
          <w:lang w:val="tr-TR"/>
        </w:rPr>
        <w:tab/>
        <w:t xml:space="preserve">33 </w:t>
      </w:r>
      <w:r w:rsidR="00BE7756" w:rsidRPr="008453A6">
        <w:rPr>
          <w:lang w:val="tr-TR"/>
        </w:rPr>
        <w:tab/>
        <w:t xml:space="preserve">27 </w:t>
      </w:r>
      <w:r w:rsidR="00BE7756" w:rsidRPr="008453A6">
        <w:rPr>
          <w:lang w:val="tr-TR"/>
        </w:rPr>
        <w:tab/>
        <w:t xml:space="preserve">23 </w:t>
      </w:r>
      <w:r w:rsidR="00BE7756" w:rsidRPr="008453A6">
        <w:rPr>
          <w:lang w:val="tr-TR"/>
        </w:rPr>
        <w:tab/>
        <w:t xml:space="preserve">19 </w:t>
      </w:r>
    </w:p>
    <w:p w:rsidR="00BE7756" w:rsidRPr="008453A6" w:rsidRDefault="00BE7756" w:rsidP="007170E3">
      <w:pPr>
        <w:spacing w:line="240" w:lineRule="auto"/>
        <w:contextualSpacing/>
        <w:rPr>
          <w:lang w:val="tr-TR"/>
        </w:rPr>
      </w:pPr>
      <w:r w:rsidRPr="008453A6">
        <w:rPr>
          <w:lang w:val="tr-TR"/>
        </w:rPr>
        <w:t>0.10</w:t>
      </w:r>
      <w:r w:rsidRPr="008453A6">
        <w:rPr>
          <w:lang w:val="tr-TR"/>
        </w:rPr>
        <w:tab/>
      </w:r>
      <w:r w:rsidR="000128BB" w:rsidRPr="008453A6">
        <w:rPr>
          <w:lang w:val="tr-TR"/>
        </w:rPr>
        <w:t xml:space="preserve">578 </w:t>
      </w:r>
      <w:r w:rsidRPr="008453A6">
        <w:rPr>
          <w:lang w:val="tr-TR"/>
        </w:rPr>
        <w:tab/>
        <w:t>175</w:t>
      </w:r>
      <w:r w:rsidRPr="008453A6">
        <w:rPr>
          <w:lang w:val="tr-TR"/>
        </w:rPr>
        <w:tab/>
        <w:t>91</w:t>
      </w:r>
      <w:r w:rsidRPr="008453A6">
        <w:rPr>
          <w:lang w:val="tr-TR"/>
        </w:rPr>
        <w:tab/>
      </w:r>
      <w:r w:rsidR="000128BB" w:rsidRPr="008453A6">
        <w:rPr>
          <w:lang w:val="tr-TR"/>
        </w:rPr>
        <w:t xml:space="preserve">58 </w:t>
      </w:r>
      <w:r w:rsidRPr="008453A6">
        <w:rPr>
          <w:lang w:val="tr-TR"/>
        </w:rPr>
        <w:tab/>
      </w:r>
      <w:r w:rsidR="000128BB" w:rsidRPr="008453A6">
        <w:rPr>
          <w:lang w:val="tr-TR"/>
        </w:rPr>
        <w:t xml:space="preserve">41 </w:t>
      </w:r>
      <w:r w:rsidRPr="008453A6">
        <w:rPr>
          <w:lang w:val="tr-TR"/>
        </w:rPr>
        <w:tab/>
      </w:r>
      <w:r w:rsidR="000128BB" w:rsidRPr="008453A6">
        <w:rPr>
          <w:lang w:val="tr-TR"/>
        </w:rPr>
        <w:t xml:space="preserve">31 </w:t>
      </w:r>
      <w:r w:rsidRPr="008453A6">
        <w:rPr>
          <w:lang w:val="tr-TR"/>
        </w:rPr>
        <w:tab/>
      </w:r>
      <w:r w:rsidR="000128BB" w:rsidRPr="008453A6">
        <w:rPr>
          <w:lang w:val="tr-TR"/>
        </w:rPr>
        <w:t xml:space="preserve">24 </w:t>
      </w:r>
      <w:r w:rsidRPr="008453A6">
        <w:rPr>
          <w:lang w:val="tr-TR"/>
        </w:rPr>
        <w:tab/>
      </w:r>
      <w:r w:rsidR="000128BB" w:rsidRPr="008453A6">
        <w:rPr>
          <w:lang w:val="tr-TR"/>
        </w:rPr>
        <w:t xml:space="preserve">20 </w:t>
      </w:r>
      <w:r w:rsidRPr="008453A6">
        <w:rPr>
          <w:lang w:val="tr-TR"/>
        </w:rPr>
        <w:tab/>
      </w:r>
      <w:r w:rsidR="000128BB" w:rsidRPr="008453A6">
        <w:rPr>
          <w:lang w:val="tr-TR"/>
        </w:rPr>
        <w:t xml:space="preserve">16 </w:t>
      </w:r>
      <w:r w:rsidRPr="008453A6">
        <w:rPr>
          <w:lang w:val="tr-TR"/>
        </w:rPr>
        <w:tab/>
      </w:r>
      <w:r w:rsidR="000128BB" w:rsidRPr="008453A6">
        <w:rPr>
          <w:lang w:val="tr-TR"/>
        </w:rPr>
        <w:t xml:space="preserve">14 </w:t>
      </w:r>
    </w:p>
    <w:p w:rsidR="00BE7756" w:rsidRPr="008453A6" w:rsidRDefault="00984D29" w:rsidP="007170E3">
      <w:pPr>
        <w:spacing w:line="240" w:lineRule="auto"/>
        <w:ind w:firstLine="720"/>
        <w:contextualSpacing/>
        <w:rPr>
          <w:lang w:val="tr-TR"/>
        </w:rPr>
      </w:pPr>
      <w:r w:rsidRPr="008453A6">
        <w:rPr>
          <w:lang w:val="tr-TR"/>
        </w:rPr>
        <w:t>72</w:t>
      </w:r>
      <w:r w:rsidR="000128BB" w:rsidRPr="008453A6">
        <w:rPr>
          <w:lang w:val="tr-TR"/>
        </w:rPr>
        <w:t>4</w:t>
      </w:r>
      <w:r w:rsidRPr="008453A6">
        <w:rPr>
          <w:lang w:val="tr-TR"/>
        </w:rPr>
        <w:tab/>
      </w:r>
      <w:r w:rsidR="000128BB" w:rsidRPr="008453A6">
        <w:rPr>
          <w:lang w:val="tr-TR"/>
        </w:rPr>
        <w:t xml:space="preserve"> 219 </w:t>
      </w:r>
      <w:r w:rsidRPr="008453A6">
        <w:rPr>
          <w:lang w:val="tr-TR"/>
        </w:rPr>
        <w:tab/>
      </w:r>
      <w:r w:rsidR="000128BB" w:rsidRPr="008453A6">
        <w:rPr>
          <w:lang w:val="tr-TR"/>
        </w:rPr>
        <w:t xml:space="preserve">112 </w:t>
      </w:r>
      <w:r w:rsidRPr="008453A6">
        <w:rPr>
          <w:lang w:val="tr-TR"/>
        </w:rPr>
        <w:tab/>
      </w:r>
      <w:r w:rsidR="000128BB" w:rsidRPr="008453A6">
        <w:rPr>
          <w:lang w:val="tr-TR"/>
        </w:rPr>
        <w:t xml:space="preserve">72 </w:t>
      </w:r>
      <w:r w:rsidRPr="008453A6">
        <w:rPr>
          <w:lang w:val="tr-TR"/>
        </w:rPr>
        <w:tab/>
      </w:r>
      <w:r w:rsidR="000128BB" w:rsidRPr="008453A6">
        <w:rPr>
          <w:lang w:val="tr-TR"/>
        </w:rPr>
        <w:t xml:space="preserve">51 </w:t>
      </w:r>
      <w:r w:rsidRPr="008453A6">
        <w:rPr>
          <w:lang w:val="tr-TR"/>
        </w:rPr>
        <w:tab/>
      </w:r>
      <w:r w:rsidR="000128BB" w:rsidRPr="008453A6">
        <w:rPr>
          <w:lang w:val="tr-TR"/>
        </w:rPr>
        <w:t xml:space="preserve">37 </w:t>
      </w:r>
      <w:r w:rsidRPr="008453A6">
        <w:rPr>
          <w:lang w:val="tr-TR"/>
        </w:rPr>
        <w:tab/>
      </w:r>
      <w:r w:rsidR="000128BB" w:rsidRPr="008453A6">
        <w:rPr>
          <w:lang w:val="tr-TR"/>
        </w:rPr>
        <w:t xml:space="preserve">29 </w:t>
      </w:r>
      <w:r w:rsidRPr="008453A6">
        <w:rPr>
          <w:lang w:val="tr-TR"/>
        </w:rPr>
        <w:tab/>
      </w:r>
      <w:r w:rsidR="000128BB" w:rsidRPr="008453A6">
        <w:rPr>
          <w:lang w:val="tr-TR"/>
        </w:rPr>
        <w:t xml:space="preserve">24 </w:t>
      </w:r>
      <w:r w:rsidRPr="008453A6">
        <w:rPr>
          <w:lang w:val="tr-TR"/>
        </w:rPr>
        <w:tab/>
      </w:r>
      <w:r w:rsidR="000128BB" w:rsidRPr="008453A6">
        <w:rPr>
          <w:lang w:val="tr-TR"/>
        </w:rPr>
        <w:t xml:space="preserve">20 </w:t>
      </w:r>
      <w:r w:rsidRPr="008453A6">
        <w:rPr>
          <w:lang w:val="tr-TR"/>
        </w:rPr>
        <w:tab/>
      </w:r>
      <w:r w:rsidR="000128BB" w:rsidRPr="008453A6">
        <w:rPr>
          <w:lang w:val="tr-TR"/>
        </w:rPr>
        <w:t xml:space="preserve">17 </w:t>
      </w:r>
    </w:p>
    <w:p w:rsidR="00BE7756" w:rsidRPr="008453A6" w:rsidRDefault="000128BB" w:rsidP="007170E3">
      <w:pPr>
        <w:spacing w:line="240" w:lineRule="auto"/>
        <w:ind w:firstLine="720"/>
        <w:contextualSpacing/>
        <w:rPr>
          <w:lang w:val="tr-TR"/>
        </w:rPr>
      </w:pPr>
      <w:r w:rsidRPr="008453A6">
        <w:rPr>
          <w:lang w:val="tr-TR"/>
        </w:rPr>
        <w:t xml:space="preserve">958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286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146 </w:t>
      </w:r>
      <w:r w:rsidR="00984D29" w:rsidRPr="008453A6">
        <w:rPr>
          <w:lang w:val="tr-TR"/>
        </w:rPr>
        <w:tab/>
        <w:t>92</w:t>
      </w:r>
      <w:r w:rsidRPr="008453A6">
        <w:rPr>
          <w:lang w:val="tr-TR"/>
        </w:rPr>
        <w:t xml:space="preserve">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65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48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37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30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25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21 </w:t>
      </w:r>
    </w:p>
    <w:p w:rsidR="00BE7756" w:rsidRPr="008453A6" w:rsidRDefault="000128BB" w:rsidP="007170E3">
      <w:pPr>
        <w:spacing w:line="240" w:lineRule="auto"/>
        <w:contextualSpacing/>
        <w:rPr>
          <w:lang w:val="tr-TR"/>
        </w:rPr>
      </w:pPr>
      <w:r w:rsidRPr="008453A6">
        <w:rPr>
          <w:lang w:val="tr-TR"/>
        </w:rPr>
        <w:t xml:space="preserve">0.15 </w:t>
      </w:r>
      <w:r w:rsidR="00BE7756" w:rsidRPr="008453A6">
        <w:rPr>
          <w:lang w:val="tr-TR"/>
        </w:rPr>
        <w:tab/>
      </w:r>
      <w:r w:rsidRPr="008453A6">
        <w:rPr>
          <w:lang w:val="tr-TR"/>
        </w:rPr>
        <w:t xml:space="preserve">751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>217</w:t>
      </w:r>
      <w:r w:rsidR="00984D29" w:rsidRPr="008453A6">
        <w:rPr>
          <w:lang w:val="tr-TR"/>
        </w:rPr>
        <w:tab/>
        <w:t>108</w:t>
      </w:r>
      <w:r w:rsidR="00984D29" w:rsidRPr="008453A6">
        <w:rPr>
          <w:lang w:val="tr-TR"/>
        </w:rPr>
        <w:tab/>
        <w:t>67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46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34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26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21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17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15 </w:t>
      </w:r>
    </w:p>
    <w:p w:rsidR="00BE7756" w:rsidRPr="008453A6" w:rsidRDefault="000128BB" w:rsidP="007170E3">
      <w:pPr>
        <w:spacing w:line="240" w:lineRule="auto"/>
        <w:ind w:firstLine="720"/>
        <w:contextualSpacing/>
        <w:rPr>
          <w:lang w:val="tr-TR"/>
        </w:rPr>
      </w:pPr>
      <w:r w:rsidRPr="008453A6">
        <w:rPr>
          <w:lang w:val="tr-TR"/>
        </w:rPr>
        <w:t>944</w:t>
      </w:r>
      <w:r w:rsidR="00BE7756" w:rsidRPr="008453A6">
        <w:rPr>
          <w:lang w:val="tr-TR"/>
        </w:rPr>
        <w:t xml:space="preserve"> </w:t>
      </w:r>
      <w:r w:rsidR="00984D29" w:rsidRPr="008453A6">
        <w:rPr>
          <w:lang w:val="tr-TR"/>
        </w:rPr>
        <w:tab/>
        <w:t>2</w:t>
      </w:r>
      <w:r w:rsidR="00BE7756" w:rsidRPr="008453A6">
        <w:rPr>
          <w:lang w:val="tr-TR"/>
        </w:rPr>
        <w:t xml:space="preserve">70 </w:t>
      </w:r>
      <w:r w:rsidR="00984D29" w:rsidRPr="008453A6">
        <w:rPr>
          <w:lang w:val="tr-TR"/>
        </w:rPr>
        <w:tab/>
      </w:r>
      <w:r w:rsidR="00BE7756" w:rsidRPr="008453A6">
        <w:rPr>
          <w:lang w:val="tr-TR"/>
        </w:rPr>
        <w:t xml:space="preserve">133 </w:t>
      </w:r>
      <w:r w:rsidR="00984D29" w:rsidRPr="008453A6">
        <w:rPr>
          <w:lang w:val="tr-TR"/>
        </w:rPr>
        <w:tab/>
        <w:t>82</w:t>
      </w:r>
      <w:r w:rsidR="00BE7756" w:rsidRPr="008453A6">
        <w:rPr>
          <w:lang w:val="tr-TR"/>
        </w:rPr>
        <w:t xml:space="preserve"> </w:t>
      </w:r>
      <w:r w:rsidR="00984D29" w:rsidRPr="008453A6">
        <w:rPr>
          <w:lang w:val="tr-TR"/>
        </w:rPr>
        <w:tab/>
      </w:r>
      <w:r w:rsidR="00BE7756" w:rsidRPr="008453A6">
        <w:rPr>
          <w:lang w:val="tr-TR"/>
        </w:rPr>
        <w:t xml:space="preserve">57 </w:t>
      </w:r>
      <w:r w:rsidR="00984D29" w:rsidRPr="008453A6">
        <w:rPr>
          <w:lang w:val="tr-TR"/>
        </w:rPr>
        <w:tab/>
      </w:r>
      <w:r w:rsidR="00BE7756" w:rsidRPr="008453A6">
        <w:rPr>
          <w:lang w:val="tr-TR"/>
        </w:rPr>
        <w:t xml:space="preserve">41 </w:t>
      </w:r>
      <w:r w:rsidR="00984D29" w:rsidRPr="008453A6">
        <w:rPr>
          <w:lang w:val="tr-TR"/>
        </w:rPr>
        <w:tab/>
      </w:r>
      <w:r w:rsidR="00BE7756" w:rsidRPr="008453A6">
        <w:rPr>
          <w:lang w:val="tr-TR"/>
        </w:rPr>
        <w:t xml:space="preserve">32 </w:t>
      </w:r>
      <w:r w:rsidR="00984D29" w:rsidRPr="008453A6">
        <w:rPr>
          <w:lang w:val="tr-TR"/>
        </w:rPr>
        <w:tab/>
      </w:r>
      <w:r w:rsidR="00BE7756" w:rsidRPr="008453A6">
        <w:rPr>
          <w:lang w:val="tr-TR"/>
        </w:rPr>
        <w:t xml:space="preserve">26 </w:t>
      </w:r>
      <w:r w:rsidR="00984D29" w:rsidRPr="008453A6">
        <w:rPr>
          <w:lang w:val="tr-TR"/>
        </w:rPr>
        <w:tab/>
      </w:r>
      <w:r w:rsidR="00BE7756" w:rsidRPr="008453A6">
        <w:rPr>
          <w:lang w:val="tr-TR"/>
        </w:rPr>
        <w:t xml:space="preserve">21 </w:t>
      </w:r>
      <w:r w:rsidR="00984D29" w:rsidRPr="008453A6">
        <w:rPr>
          <w:lang w:val="tr-TR"/>
        </w:rPr>
        <w:tab/>
      </w:r>
      <w:r w:rsidR="00BE7756" w:rsidRPr="008453A6">
        <w:rPr>
          <w:lang w:val="tr-TR"/>
        </w:rPr>
        <w:t xml:space="preserve">18 </w:t>
      </w:r>
    </w:p>
    <w:p w:rsidR="00BE7756" w:rsidRPr="008453A6" w:rsidRDefault="00BE7756" w:rsidP="007170E3">
      <w:pPr>
        <w:spacing w:line="240" w:lineRule="auto"/>
        <w:ind w:firstLine="720"/>
        <w:contextualSpacing/>
        <w:rPr>
          <w:lang w:val="tr-TR"/>
        </w:rPr>
      </w:pPr>
      <w:r w:rsidRPr="008453A6">
        <w:rPr>
          <w:lang w:val="tr-TR"/>
        </w:rPr>
        <w:t>1,2</w:t>
      </w:r>
      <w:r w:rsidR="000128BB" w:rsidRPr="008453A6">
        <w:rPr>
          <w:lang w:val="tr-TR"/>
        </w:rPr>
        <w:t xml:space="preserve">52 </w:t>
      </w:r>
      <w:r w:rsidR="00984D29" w:rsidRPr="008453A6">
        <w:rPr>
          <w:lang w:val="tr-TR"/>
        </w:rPr>
        <w:tab/>
      </w:r>
      <w:r w:rsidR="000128BB" w:rsidRPr="008453A6">
        <w:rPr>
          <w:lang w:val="tr-TR"/>
        </w:rPr>
        <w:t xml:space="preserve">354 </w:t>
      </w:r>
      <w:r w:rsidR="00984D29" w:rsidRPr="008453A6">
        <w:rPr>
          <w:lang w:val="tr-TR"/>
        </w:rPr>
        <w:tab/>
      </w:r>
      <w:r w:rsidR="000128BB" w:rsidRPr="008453A6">
        <w:rPr>
          <w:lang w:val="tr-TR"/>
        </w:rPr>
        <w:t xml:space="preserve">174 </w:t>
      </w:r>
      <w:r w:rsidR="00984D29" w:rsidRPr="008453A6">
        <w:rPr>
          <w:lang w:val="tr-TR"/>
        </w:rPr>
        <w:tab/>
      </w:r>
      <w:r w:rsidR="000128BB" w:rsidRPr="008453A6">
        <w:rPr>
          <w:lang w:val="tr-TR"/>
        </w:rPr>
        <w:t xml:space="preserve">106 </w:t>
      </w:r>
      <w:r w:rsidR="00984D29" w:rsidRPr="008453A6">
        <w:rPr>
          <w:lang w:val="tr-TR"/>
        </w:rPr>
        <w:tab/>
      </w:r>
      <w:r w:rsidR="000128BB" w:rsidRPr="008453A6">
        <w:rPr>
          <w:lang w:val="tr-TR"/>
        </w:rPr>
        <w:t xml:space="preserve">73 </w:t>
      </w:r>
      <w:r w:rsidR="00984D29" w:rsidRPr="008453A6">
        <w:rPr>
          <w:lang w:val="tr-TR"/>
        </w:rPr>
        <w:tab/>
      </w:r>
      <w:r w:rsidR="000128BB" w:rsidRPr="008453A6">
        <w:rPr>
          <w:lang w:val="tr-TR"/>
        </w:rPr>
        <w:t xml:space="preserve">53 </w:t>
      </w:r>
      <w:r w:rsidR="00984D29" w:rsidRPr="008453A6">
        <w:rPr>
          <w:lang w:val="tr-TR"/>
        </w:rPr>
        <w:tab/>
      </w:r>
      <w:r w:rsidR="000128BB" w:rsidRPr="008453A6">
        <w:rPr>
          <w:lang w:val="tr-TR"/>
        </w:rPr>
        <w:t xml:space="preserve">42 </w:t>
      </w:r>
      <w:r w:rsidR="00984D29" w:rsidRPr="008453A6">
        <w:rPr>
          <w:lang w:val="tr-TR"/>
        </w:rPr>
        <w:tab/>
      </w:r>
      <w:r w:rsidR="000128BB" w:rsidRPr="008453A6">
        <w:rPr>
          <w:lang w:val="tr-TR"/>
        </w:rPr>
        <w:t xml:space="preserve">33 </w:t>
      </w:r>
      <w:r w:rsidR="00984D29" w:rsidRPr="008453A6">
        <w:rPr>
          <w:lang w:val="tr-TR"/>
        </w:rPr>
        <w:tab/>
      </w:r>
      <w:r w:rsidR="000128BB" w:rsidRPr="008453A6">
        <w:rPr>
          <w:lang w:val="tr-TR"/>
        </w:rPr>
        <w:t xml:space="preserve">26 </w:t>
      </w:r>
      <w:r w:rsidR="00984D29" w:rsidRPr="008453A6">
        <w:rPr>
          <w:lang w:val="tr-TR"/>
        </w:rPr>
        <w:tab/>
      </w:r>
      <w:r w:rsidR="000128BB" w:rsidRPr="008453A6">
        <w:rPr>
          <w:lang w:val="tr-TR"/>
        </w:rPr>
        <w:t xml:space="preserve">22 </w:t>
      </w:r>
    </w:p>
    <w:p w:rsidR="00BE7756" w:rsidRPr="008453A6" w:rsidRDefault="000128BB" w:rsidP="007170E3">
      <w:pPr>
        <w:spacing w:line="240" w:lineRule="auto"/>
        <w:contextualSpacing/>
        <w:rPr>
          <w:lang w:val="tr-TR"/>
        </w:rPr>
      </w:pPr>
      <w:r w:rsidRPr="008453A6">
        <w:rPr>
          <w:lang w:val="tr-TR"/>
        </w:rPr>
        <w:t xml:space="preserve">0.20 </w:t>
      </w:r>
      <w:r w:rsidR="00BE7756" w:rsidRPr="008453A6">
        <w:rPr>
          <w:lang w:val="tr-TR"/>
        </w:rPr>
        <w:tab/>
      </w:r>
      <w:r w:rsidRPr="008453A6">
        <w:rPr>
          <w:lang w:val="tr-TR"/>
        </w:rPr>
        <w:t xml:space="preserve">900 </w:t>
      </w:r>
      <w:r w:rsidR="00984D29" w:rsidRPr="008453A6">
        <w:rPr>
          <w:lang w:val="tr-TR"/>
        </w:rPr>
        <w:tab/>
        <w:t>2</w:t>
      </w:r>
      <w:r w:rsidRPr="008453A6">
        <w:rPr>
          <w:lang w:val="tr-TR"/>
        </w:rPr>
        <w:t xml:space="preserve">51 </w:t>
      </w:r>
      <w:r w:rsidR="00984D29" w:rsidRPr="008453A6">
        <w:rPr>
          <w:lang w:val="tr-TR"/>
        </w:rPr>
        <w:tab/>
        <w:t>121</w:t>
      </w:r>
      <w:r w:rsidRPr="008453A6">
        <w:rPr>
          <w:lang w:val="tr-TR"/>
        </w:rPr>
        <w:t xml:space="preserve">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74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50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36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28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22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18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15 </w:t>
      </w:r>
    </w:p>
    <w:p w:rsidR="00BE7756" w:rsidRPr="008453A6" w:rsidRDefault="000128BB" w:rsidP="007170E3">
      <w:pPr>
        <w:spacing w:line="240" w:lineRule="auto"/>
        <w:ind w:firstLine="720"/>
        <w:contextualSpacing/>
        <w:rPr>
          <w:lang w:val="tr-TR"/>
        </w:rPr>
      </w:pPr>
      <w:r w:rsidRPr="008453A6">
        <w:rPr>
          <w:lang w:val="tr-TR"/>
        </w:rPr>
        <w:t xml:space="preserve">1,133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313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151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91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62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44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34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27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22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18 </w:t>
      </w:r>
    </w:p>
    <w:p w:rsidR="000128BB" w:rsidRPr="008453A6" w:rsidRDefault="000128BB" w:rsidP="007170E3">
      <w:pPr>
        <w:spacing w:line="240" w:lineRule="auto"/>
        <w:ind w:firstLine="720"/>
        <w:contextualSpacing/>
        <w:rPr>
          <w:lang w:val="tr-TR"/>
        </w:rPr>
      </w:pPr>
      <w:r w:rsidRPr="008453A6">
        <w:rPr>
          <w:lang w:val="tr-TR"/>
        </w:rPr>
        <w:t xml:space="preserve">1,504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412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197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118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80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57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44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34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27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23 </w:t>
      </w:r>
    </w:p>
    <w:p w:rsidR="00BE7756" w:rsidRPr="008453A6" w:rsidRDefault="000128BB" w:rsidP="007170E3">
      <w:pPr>
        <w:spacing w:line="240" w:lineRule="auto"/>
        <w:contextualSpacing/>
        <w:rPr>
          <w:lang w:val="tr-TR"/>
        </w:rPr>
      </w:pPr>
      <w:r w:rsidRPr="008453A6">
        <w:rPr>
          <w:lang w:val="tr-TR"/>
        </w:rPr>
        <w:t xml:space="preserve">0.25 </w:t>
      </w:r>
      <w:r w:rsidR="00BE7756" w:rsidRPr="008453A6">
        <w:rPr>
          <w:lang w:val="tr-TR"/>
        </w:rPr>
        <w:tab/>
      </w:r>
      <w:r w:rsidRPr="008453A6">
        <w:rPr>
          <w:lang w:val="tr-TR"/>
        </w:rPr>
        <w:t xml:space="preserve">1,024 </w:t>
      </w:r>
      <w:r w:rsidR="00984D29" w:rsidRPr="008453A6">
        <w:rPr>
          <w:lang w:val="tr-TR"/>
        </w:rPr>
        <w:tab/>
      </w:r>
      <w:r w:rsidR="00BE7756" w:rsidRPr="008453A6">
        <w:rPr>
          <w:lang w:val="tr-TR"/>
        </w:rPr>
        <w:t>278</w:t>
      </w:r>
      <w:r w:rsidR="00984D29" w:rsidRPr="008453A6">
        <w:rPr>
          <w:lang w:val="tr-TR"/>
        </w:rPr>
        <w:tab/>
        <w:t>132</w:t>
      </w:r>
      <w:r w:rsidR="00984D29" w:rsidRPr="008453A6">
        <w:rPr>
          <w:lang w:val="tr-TR"/>
        </w:rPr>
        <w:tab/>
        <w:t>79</w:t>
      </w:r>
      <w:r w:rsidR="00984D29" w:rsidRPr="008453A6">
        <w:rPr>
          <w:lang w:val="tr-TR"/>
        </w:rPr>
        <w:tab/>
        <w:t>53</w:t>
      </w:r>
      <w:r w:rsidR="00984D29" w:rsidRPr="008453A6">
        <w:rPr>
          <w:lang w:val="tr-TR"/>
        </w:rPr>
        <w:tab/>
        <w:t>38</w:t>
      </w:r>
      <w:r w:rsidR="00984D29" w:rsidRPr="008453A6">
        <w:rPr>
          <w:lang w:val="tr-TR"/>
        </w:rPr>
        <w:tab/>
        <w:t>29</w:t>
      </w:r>
      <w:r w:rsidR="00984D29" w:rsidRPr="008453A6">
        <w:rPr>
          <w:lang w:val="tr-TR"/>
        </w:rPr>
        <w:tab/>
        <w:t>23</w:t>
      </w:r>
      <w:r w:rsidR="00984D29" w:rsidRPr="008453A6">
        <w:rPr>
          <w:lang w:val="tr-TR"/>
        </w:rPr>
        <w:tab/>
        <w:t>18</w:t>
      </w:r>
      <w:r w:rsidR="00984D29" w:rsidRPr="008453A6">
        <w:rPr>
          <w:lang w:val="tr-TR"/>
        </w:rPr>
        <w:tab/>
        <w:t>15</w:t>
      </w:r>
    </w:p>
    <w:p w:rsidR="00BE7756" w:rsidRPr="008453A6" w:rsidRDefault="000128BB" w:rsidP="007170E3">
      <w:pPr>
        <w:spacing w:line="240" w:lineRule="auto"/>
        <w:ind w:firstLine="720"/>
        <w:contextualSpacing/>
        <w:rPr>
          <w:lang w:val="tr-TR"/>
        </w:rPr>
      </w:pPr>
      <w:r w:rsidRPr="008453A6">
        <w:rPr>
          <w:lang w:val="tr-TR"/>
        </w:rPr>
        <w:t xml:space="preserve">1,289 </w:t>
      </w:r>
      <w:r w:rsidR="00984D29" w:rsidRPr="008453A6">
        <w:rPr>
          <w:lang w:val="tr-TR"/>
        </w:rPr>
        <w:tab/>
      </w:r>
      <w:r w:rsidR="00BE7756" w:rsidRPr="008453A6">
        <w:rPr>
          <w:lang w:val="tr-TR"/>
        </w:rPr>
        <w:t>348</w:t>
      </w:r>
      <w:r w:rsidR="00984D29" w:rsidRPr="008453A6">
        <w:rPr>
          <w:lang w:val="tr-TR"/>
        </w:rPr>
        <w:tab/>
      </w:r>
      <w:r w:rsidR="00BE7756" w:rsidRPr="008453A6">
        <w:rPr>
          <w:lang w:val="tr-TR"/>
        </w:rPr>
        <w:t xml:space="preserve">165 </w:t>
      </w:r>
      <w:r w:rsidR="00984D29" w:rsidRPr="008453A6">
        <w:rPr>
          <w:lang w:val="tr-TR"/>
        </w:rPr>
        <w:tab/>
        <w:t>98</w:t>
      </w:r>
      <w:r w:rsidR="00984D29" w:rsidRPr="008453A6">
        <w:rPr>
          <w:lang w:val="tr-TR"/>
        </w:rPr>
        <w:tab/>
        <w:t>66</w:t>
      </w:r>
      <w:r w:rsidR="00984D29" w:rsidRPr="008453A6">
        <w:rPr>
          <w:lang w:val="tr-TR"/>
        </w:rPr>
        <w:tab/>
        <w:t>47</w:t>
      </w:r>
      <w:r w:rsidR="00984D29" w:rsidRPr="008453A6">
        <w:rPr>
          <w:lang w:val="tr-TR"/>
        </w:rPr>
        <w:tab/>
        <w:t>35</w:t>
      </w:r>
      <w:r w:rsidR="00984D29" w:rsidRPr="008453A6">
        <w:rPr>
          <w:lang w:val="tr-TR"/>
        </w:rPr>
        <w:tab/>
        <w:t>28</w:t>
      </w:r>
      <w:r w:rsidR="00984D29" w:rsidRPr="008453A6">
        <w:rPr>
          <w:lang w:val="tr-TR"/>
        </w:rPr>
        <w:tab/>
        <w:t>22</w:t>
      </w:r>
      <w:r w:rsidR="00984D29" w:rsidRPr="008453A6">
        <w:rPr>
          <w:lang w:val="tr-TR"/>
        </w:rPr>
        <w:tab/>
        <w:t>18</w:t>
      </w:r>
    </w:p>
    <w:p w:rsidR="000128BB" w:rsidRPr="008453A6" w:rsidRDefault="000128BB" w:rsidP="007170E3">
      <w:pPr>
        <w:spacing w:line="240" w:lineRule="auto"/>
        <w:ind w:firstLine="720"/>
        <w:contextualSpacing/>
        <w:rPr>
          <w:lang w:val="tr-TR"/>
        </w:rPr>
      </w:pPr>
      <w:r w:rsidRPr="008453A6">
        <w:rPr>
          <w:lang w:val="tr-TR"/>
        </w:rPr>
        <w:t xml:space="preserve">1,714 </w:t>
      </w:r>
      <w:r w:rsidR="00984D29" w:rsidRPr="008453A6">
        <w:rPr>
          <w:lang w:val="tr-TR"/>
        </w:rPr>
        <w:tab/>
        <w:t>459</w:t>
      </w:r>
      <w:r w:rsidR="00984D29" w:rsidRPr="008453A6">
        <w:rPr>
          <w:lang w:val="tr-TR"/>
        </w:rPr>
        <w:tab/>
        <w:t>216</w:t>
      </w:r>
      <w:r w:rsidR="00984D29" w:rsidRPr="008453A6">
        <w:rPr>
          <w:lang w:val="tr-TR"/>
        </w:rPr>
        <w:tab/>
        <w:t>127</w:t>
      </w:r>
      <w:r w:rsidR="00984D29" w:rsidRPr="008453A6">
        <w:rPr>
          <w:lang w:val="tr-TR"/>
        </w:rPr>
        <w:tab/>
        <w:t>85</w:t>
      </w:r>
      <w:r w:rsidR="00984D29" w:rsidRPr="008453A6">
        <w:rPr>
          <w:lang w:val="tr-TR"/>
        </w:rPr>
        <w:tab/>
        <w:t>60</w:t>
      </w:r>
      <w:r w:rsidR="00984D29" w:rsidRPr="008453A6">
        <w:rPr>
          <w:lang w:val="tr-TR"/>
        </w:rPr>
        <w:tab/>
        <w:t>46</w:t>
      </w:r>
      <w:r w:rsidR="00984D29" w:rsidRPr="008453A6">
        <w:rPr>
          <w:lang w:val="tr-TR"/>
        </w:rPr>
        <w:tab/>
        <w:t>35</w:t>
      </w:r>
      <w:r w:rsidR="00984D29" w:rsidRPr="008453A6">
        <w:rPr>
          <w:lang w:val="tr-TR"/>
        </w:rPr>
        <w:tab/>
        <w:t>28</w:t>
      </w:r>
      <w:r w:rsidR="00984D29" w:rsidRPr="008453A6">
        <w:rPr>
          <w:lang w:val="tr-TR"/>
        </w:rPr>
        <w:tab/>
        <w:t>23</w:t>
      </w:r>
    </w:p>
    <w:p w:rsidR="00BE7756" w:rsidRPr="008453A6" w:rsidRDefault="00BE7756" w:rsidP="007170E3">
      <w:pPr>
        <w:spacing w:line="240" w:lineRule="auto"/>
        <w:contextualSpacing/>
        <w:rPr>
          <w:lang w:val="tr-TR"/>
        </w:rPr>
      </w:pPr>
      <w:r w:rsidRPr="008453A6">
        <w:rPr>
          <w:lang w:val="tr-TR"/>
        </w:rPr>
        <w:t xml:space="preserve">0.30 </w:t>
      </w:r>
      <w:r w:rsidRPr="008453A6">
        <w:rPr>
          <w:lang w:val="tr-TR"/>
        </w:rPr>
        <w:tab/>
        <w:t xml:space="preserve">1,123 </w:t>
      </w:r>
      <w:r w:rsidR="00984D29" w:rsidRPr="008453A6">
        <w:rPr>
          <w:lang w:val="tr-TR"/>
        </w:rPr>
        <w:tab/>
        <w:t>300</w:t>
      </w:r>
      <w:r w:rsidR="00984D29" w:rsidRPr="008453A6">
        <w:rPr>
          <w:lang w:val="tr-TR"/>
        </w:rPr>
        <w:tab/>
        <w:t>141</w:t>
      </w:r>
      <w:r w:rsidR="00984D29" w:rsidRPr="008453A6">
        <w:rPr>
          <w:lang w:val="tr-TR"/>
        </w:rPr>
        <w:tab/>
        <w:t>83</w:t>
      </w:r>
      <w:r w:rsidR="00984D29" w:rsidRPr="008453A6">
        <w:rPr>
          <w:lang w:val="tr-TR"/>
        </w:rPr>
        <w:tab/>
        <w:t>55</w:t>
      </w:r>
      <w:r w:rsidR="00984D29" w:rsidRPr="008453A6">
        <w:rPr>
          <w:lang w:val="tr-TR"/>
        </w:rPr>
        <w:tab/>
        <w:t>39</w:t>
      </w:r>
      <w:r w:rsidR="00984D29" w:rsidRPr="008453A6">
        <w:rPr>
          <w:lang w:val="tr-TR"/>
        </w:rPr>
        <w:tab/>
        <w:t>29</w:t>
      </w:r>
      <w:r w:rsidR="00984D29" w:rsidRPr="008453A6">
        <w:rPr>
          <w:lang w:val="tr-TR"/>
        </w:rPr>
        <w:tab/>
        <w:t>23</w:t>
      </w:r>
      <w:r w:rsidR="00984D29" w:rsidRPr="008453A6">
        <w:rPr>
          <w:lang w:val="tr-TR"/>
        </w:rPr>
        <w:tab/>
        <w:t>18</w:t>
      </w:r>
      <w:r w:rsidR="00984D29" w:rsidRPr="008453A6">
        <w:rPr>
          <w:lang w:val="tr-TR"/>
        </w:rPr>
        <w:tab/>
        <w:t>15</w:t>
      </w:r>
    </w:p>
    <w:p w:rsidR="00BE7756" w:rsidRPr="008453A6" w:rsidRDefault="00BE7756" w:rsidP="007170E3">
      <w:pPr>
        <w:spacing w:line="240" w:lineRule="auto"/>
        <w:ind w:firstLine="720"/>
        <w:contextualSpacing/>
        <w:rPr>
          <w:lang w:val="tr-TR"/>
        </w:rPr>
      </w:pPr>
      <w:r w:rsidRPr="008453A6">
        <w:rPr>
          <w:lang w:val="tr-TR"/>
        </w:rPr>
        <w:t>1,</w:t>
      </w:r>
      <w:r w:rsidR="000128BB" w:rsidRPr="008453A6">
        <w:rPr>
          <w:lang w:val="tr-TR"/>
        </w:rPr>
        <w:t xml:space="preserve">415 </w:t>
      </w:r>
      <w:r w:rsidR="00984D29" w:rsidRPr="008453A6">
        <w:rPr>
          <w:lang w:val="tr-TR"/>
        </w:rPr>
        <w:tab/>
        <w:t>376</w:t>
      </w:r>
      <w:r w:rsidR="00984D29" w:rsidRPr="008453A6">
        <w:rPr>
          <w:lang w:val="tr-TR"/>
        </w:rPr>
        <w:tab/>
        <w:t>175</w:t>
      </w:r>
      <w:r w:rsidR="00984D29" w:rsidRPr="008453A6">
        <w:rPr>
          <w:lang w:val="tr-TR"/>
        </w:rPr>
        <w:tab/>
        <w:t>103</w:t>
      </w:r>
      <w:r w:rsidR="00984D29" w:rsidRPr="008453A6">
        <w:rPr>
          <w:lang w:val="tr-TR"/>
        </w:rPr>
        <w:tab/>
        <w:t>68</w:t>
      </w:r>
      <w:r w:rsidR="00984D29" w:rsidRPr="008453A6">
        <w:rPr>
          <w:lang w:val="tr-TR"/>
        </w:rPr>
        <w:tab/>
        <w:t>48</w:t>
      </w:r>
      <w:r w:rsidR="00984D29" w:rsidRPr="008453A6">
        <w:rPr>
          <w:lang w:val="tr-TR"/>
        </w:rPr>
        <w:tab/>
        <w:t>36</w:t>
      </w:r>
      <w:r w:rsidR="00984D29" w:rsidRPr="008453A6">
        <w:rPr>
          <w:lang w:val="tr-TR"/>
        </w:rPr>
        <w:tab/>
        <w:t>28</w:t>
      </w:r>
      <w:r w:rsidR="00984D29" w:rsidRPr="008453A6">
        <w:rPr>
          <w:lang w:val="tr-TR"/>
        </w:rPr>
        <w:tab/>
        <w:t>22</w:t>
      </w:r>
      <w:r w:rsidR="00984D29" w:rsidRPr="008453A6">
        <w:rPr>
          <w:lang w:val="tr-TR"/>
        </w:rPr>
        <w:tab/>
        <w:t>18</w:t>
      </w:r>
    </w:p>
    <w:p w:rsidR="00BE7756" w:rsidRPr="008453A6" w:rsidRDefault="000128BB" w:rsidP="007170E3">
      <w:pPr>
        <w:spacing w:line="240" w:lineRule="auto"/>
        <w:ind w:left="720"/>
        <w:contextualSpacing/>
        <w:rPr>
          <w:lang w:val="tr-TR"/>
        </w:rPr>
      </w:pPr>
      <w:r w:rsidRPr="008453A6">
        <w:rPr>
          <w:lang w:val="tr-TR"/>
        </w:rPr>
        <w:t xml:space="preserve">1,883 </w:t>
      </w:r>
      <w:r w:rsidR="00984D29" w:rsidRPr="008453A6">
        <w:rPr>
          <w:lang w:val="tr-TR"/>
        </w:rPr>
        <w:tab/>
        <w:t>496</w:t>
      </w:r>
      <w:r w:rsidR="00984D29" w:rsidRPr="008453A6">
        <w:rPr>
          <w:lang w:val="tr-TR"/>
        </w:rPr>
        <w:tab/>
        <w:t>230</w:t>
      </w:r>
      <w:r w:rsidR="00984D29" w:rsidRPr="008453A6">
        <w:rPr>
          <w:lang w:val="tr-TR"/>
        </w:rPr>
        <w:tab/>
        <w:t>134</w:t>
      </w:r>
      <w:r w:rsidR="00984D29" w:rsidRPr="008453A6">
        <w:rPr>
          <w:lang w:val="tr-TR"/>
        </w:rPr>
        <w:tab/>
        <w:t>88</w:t>
      </w:r>
      <w:r w:rsidR="00984D29" w:rsidRPr="008453A6">
        <w:rPr>
          <w:lang w:val="tr-TR"/>
        </w:rPr>
        <w:tab/>
        <w:t>62</w:t>
      </w:r>
      <w:r w:rsidR="00984D29" w:rsidRPr="008453A6">
        <w:rPr>
          <w:lang w:val="tr-TR"/>
        </w:rPr>
        <w:tab/>
        <w:t>47</w:t>
      </w:r>
      <w:r w:rsidR="00984D29" w:rsidRPr="008453A6">
        <w:rPr>
          <w:lang w:val="tr-TR"/>
        </w:rPr>
        <w:tab/>
        <w:t>36</w:t>
      </w:r>
      <w:r w:rsidR="00984D29" w:rsidRPr="008453A6">
        <w:rPr>
          <w:lang w:val="tr-TR"/>
        </w:rPr>
        <w:tab/>
        <w:t>28</w:t>
      </w:r>
      <w:r w:rsidR="00984D29" w:rsidRPr="008453A6">
        <w:rPr>
          <w:lang w:val="tr-TR"/>
        </w:rPr>
        <w:tab/>
        <w:t>23</w:t>
      </w:r>
    </w:p>
    <w:p w:rsidR="00BE7756" w:rsidRPr="008453A6" w:rsidRDefault="000128BB" w:rsidP="007170E3">
      <w:pPr>
        <w:spacing w:line="240" w:lineRule="auto"/>
        <w:contextualSpacing/>
        <w:rPr>
          <w:lang w:val="tr-TR"/>
        </w:rPr>
      </w:pPr>
      <w:r w:rsidRPr="008453A6">
        <w:rPr>
          <w:lang w:val="tr-TR"/>
        </w:rPr>
        <w:t>0.35</w:t>
      </w:r>
      <w:r w:rsidR="00BE7756" w:rsidRPr="008453A6">
        <w:rPr>
          <w:lang w:val="tr-TR"/>
        </w:rPr>
        <w:tab/>
      </w:r>
      <w:r w:rsidRPr="008453A6">
        <w:rPr>
          <w:lang w:val="tr-TR"/>
        </w:rPr>
        <w:t xml:space="preserve">1,197 </w:t>
      </w:r>
      <w:r w:rsidR="00984D29" w:rsidRPr="008453A6">
        <w:rPr>
          <w:lang w:val="tr-TR"/>
        </w:rPr>
        <w:tab/>
        <w:t>315</w:t>
      </w:r>
      <w:r w:rsidR="00984D29" w:rsidRPr="008453A6">
        <w:rPr>
          <w:lang w:val="tr-TR"/>
        </w:rPr>
        <w:tab/>
        <w:t>146</w:t>
      </w:r>
      <w:r w:rsidR="00984D29" w:rsidRPr="008453A6">
        <w:rPr>
          <w:lang w:val="tr-TR"/>
        </w:rPr>
        <w:tab/>
        <w:t>85</w:t>
      </w:r>
      <w:r w:rsidR="00984D29" w:rsidRPr="008453A6">
        <w:rPr>
          <w:lang w:val="tr-TR"/>
        </w:rPr>
        <w:tab/>
        <w:t>56</w:t>
      </w:r>
      <w:r w:rsidR="00984D29" w:rsidRPr="008453A6">
        <w:rPr>
          <w:lang w:val="tr-TR"/>
        </w:rPr>
        <w:tab/>
        <w:t>39</w:t>
      </w:r>
      <w:r w:rsidR="00984D29" w:rsidRPr="008453A6">
        <w:rPr>
          <w:lang w:val="tr-TR"/>
        </w:rPr>
        <w:tab/>
        <w:t>29</w:t>
      </w:r>
      <w:r w:rsidR="00984D29" w:rsidRPr="008453A6">
        <w:rPr>
          <w:lang w:val="tr-TR"/>
        </w:rPr>
        <w:tab/>
        <w:t>23</w:t>
      </w:r>
      <w:r w:rsidR="00984D29" w:rsidRPr="008453A6">
        <w:rPr>
          <w:lang w:val="tr-TR"/>
        </w:rPr>
        <w:tab/>
        <w:t>18</w:t>
      </w:r>
      <w:r w:rsidR="00984D29" w:rsidRPr="008453A6">
        <w:rPr>
          <w:lang w:val="tr-TR"/>
        </w:rPr>
        <w:tab/>
        <w:t>15</w:t>
      </w:r>
    </w:p>
    <w:p w:rsidR="00BE7756" w:rsidRPr="008453A6" w:rsidRDefault="000128BB" w:rsidP="007170E3">
      <w:pPr>
        <w:spacing w:line="240" w:lineRule="auto"/>
        <w:ind w:firstLine="720"/>
        <w:contextualSpacing/>
        <w:rPr>
          <w:lang w:val="tr-TR"/>
        </w:rPr>
      </w:pPr>
      <w:r w:rsidRPr="008453A6">
        <w:rPr>
          <w:lang w:val="tr-TR"/>
        </w:rPr>
        <w:t xml:space="preserve">1,509 </w:t>
      </w:r>
      <w:r w:rsidR="00984D29" w:rsidRPr="008453A6">
        <w:rPr>
          <w:lang w:val="tr-TR"/>
        </w:rPr>
        <w:tab/>
        <w:t>395</w:t>
      </w:r>
      <w:r w:rsidR="00984D29" w:rsidRPr="008453A6">
        <w:rPr>
          <w:lang w:val="tr-TR"/>
        </w:rPr>
        <w:tab/>
        <w:t>182</w:t>
      </w:r>
      <w:r w:rsidR="00984D29" w:rsidRPr="008453A6">
        <w:rPr>
          <w:lang w:val="tr-TR"/>
        </w:rPr>
        <w:tab/>
        <w:t>106</w:t>
      </w:r>
      <w:r w:rsidR="00984D29" w:rsidRPr="008453A6">
        <w:rPr>
          <w:lang w:val="tr-TR"/>
        </w:rPr>
        <w:tab/>
        <w:t>69</w:t>
      </w:r>
      <w:r w:rsidR="00984D29" w:rsidRPr="008453A6">
        <w:rPr>
          <w:lang w:val="tr-TR"/>
        </w:rPr>
        <w:tab/>
        <w:t>48</w:t>
      </w:r>
      <w:r w:rsidR="00984D29" w:rsidRPr="008453A6">
        <w:rPr>
          <w:lang w:val="tr-TR"/>
        </w:rPr>
        <w:tab/>
        <w:t>36</w:t>
      </w:r>
      <w:r w:rsidR="00984D29" w:rsidRPr="008453A6">
        <w:rPr>
          <w:lang w:val="tr-TR"/>
        </w:rPr>
        <w:tab/>
        <w:t>28</w:t>
      </w:r>
      <w:r w:rsidR="00984D29" w:rsidRPr="008453A6">
        <w:rPr>
          <w:lang w:val="tr-TR"/>
        </w:rPr>
        <w:tab/>
        <w:t>22</w:t>
      </w:r>
      <w:r w:rsidR="00984D29" w:rsidRPr="008453A6">
        <w:rPr>
          <w:lang w:val="tr-TR"/>
        </w:rPr>
        <w:tab/>
        <w:t>18</w:t>
      </w:r>
    </w:p>
    <w:p w:rsidR="00BE7756" w:rsidRPr="008453A6" w:rsidRDefault="000128BB" w:rsidP="007170E3">
      <w:pPr>
        <w:spacing w:line="240" w:lineRule="auto"/>
        <w:ind w:firstLine="720"/>
        <w:contextualSpacing/>
        <w:rPr>
          <w:lang w:val="tr-TR"/>
        </w:rPr>
      </w:pPr>
      <w:r w:rsidRPr="008453A6">
        <w:rPr>
          <w:lang w:val="tr-TR"/>
        </w:rPr>
        <w:t xml:space="preserve">2,009 </w:t>
      </w:r>
      <w:r w:rsidR="00984D29" w:rsidRPr="008453A6">
        <w:rPr>
          <w:lang w:val="tr-TR"/>
        </w:rPr>
        <w:tab/>
        <w:t>522</w:t>
      </w:r>
      <w:r w:rsidR="00984D29" w:rsidRPr="008453A6">
        <w:rPr>
          <w:lang w:val="tr-TR"/>
        </w:rPr>
        <w:tab/>
        <w:t>239</w:t>
      </w:r>
      <w:r w:rsidR="00984D29" w:rsidRPr="008453A6">
        <w:rPr>
          <w:lang w:val="tr-TR"/>
        </w:rPr>
        <w:tab/>
        <w:t>138</w:t>
      </w:r>
      <w:r w:rsidR="00984D29" w:rsidRPr="008453A6">
        <w:rPr>
          <w:lang w:val="tr-TR"/>
        </w:rPr>
        <w:tab/>
        <w:t>90</w:t>
      </w:r>
      <w:r w:rsidR="00984D29" w:rsidRPr="008453A6">
        <w:rPr>
          <w:lang w:val="tr-TR"/>
        </w:rPr>
        <w:tab/>
        <w:t>62</w:t>
      </w:r>
      <w:r w:rsidR="00984D29" w:rsidRPr="008453A6">
        <w:rPr>
          <w:lang w:val="tr-TR"/>
        </w:rPr>
        <w:tab/>
        <w:t>47</w:t>
      </w:r>
      <w:r w:rsidR="00984D29" w:rsidRPr="008453A6">
        <w:rPr>
          <w:lang w:val="tr-TR"/>
        </w:rPr>
        <w:tab/>
        <w:t>35</w:t>
      </w:r>
      <w:r w:rsidR="00984D29" w:rsidRPr="008453A6">
        <w:rPr>
          <w:lang w:val="tr-TR"/>
        </w:rPr>
        <w:tab/>
        <w:t>27</w:t>
      </w:r>
      <w:r w:rsidR="00984D29" w:rsidRPr="008453A6">
        <w:rPr>
          <w:lang w:val="tr-TR"/>
        </w:rPr>
        <w:tab/>
        <w:t>22</w:t>
      </w:r>
    </w:p>
    <w:p w:rsidR="00BE7756" w:rsidRPr="008453A6" w:rsidRDefault="000128BB" w:rsidP="007170E3">
      <w:pPr>
        <w:spacing w:line="240" w:lineRule="auto"/>
        <w:contextualSpacing/>
        <w:rPr>
          <w:lang w:val="tr-TR"/>
        </w:rPr>
      </w:pPr>
      <w:r w:rsidRPr="008453A6">
        <w:rPr>
          <w:lang w:val="tr-TR"/>
        </w:rPr>
        <w:t xml:space="preserve">0.40 </w:t>
      </w:r>
      <w:r w:rsidR="00BE7756" w:rsidRPr="008453A6">
        <w:rPr>
          <w:lang w:val="tr-TR"/>
        </w:rPr>
        <w:tab/>
      </w:r>
      <w:r w:rsidRPr="008453A6">
        <w:rPr>
          <w:lang w:val="tr-TR"/>
        </w:rPr>
        <w:t xml:space="preserve">1,246 </w:t>
      </w:r>
      <w:r w:rsidR="00984D29" w:rsidRPr="008453A6">
        <w:rPr>
          <w:lang w:val="tr-TR"/>
        </w:rPr>
        <w:tab/>
        <w:t>325</w:t>
      </w:r>
      <w:r w:rsidR="00984D29" w:rsidRPr="008453A6">
        <w:rPr>
          <w:lang w:val="tr-TR"/>
        </w:rPr>
        <w:tab/>
        <w:t>149</w:t>
      </w:r>
      <w:r w:rsidR="00984D29" w:rsidRPr="008453A6">
        <w:rPr>
          <w:lang w:val="tr-TR"/>
        </w:rPr>
        <w:tab/>
        <w:t>86</w:t>
      </w:r>
      <w:r w:rsidR="00984D29" w:rsidRPr="008453A6">
        <w:rPr>
          <w:lang w:val="tr-TR"/>
        </w:rPr>
        <w:tab/>
        <w:t>56</w:t>
      </w:r>
      <w:r w:rsidR="00984D29" w:rsidRPr="008453A6">
        <w:rPr>
          <w:lang w:val="tr-TR"/>
        </w:rPr>
        <w:tab/>
        <w:t>39</w:t>
      </w:r>
      <w:r w:rsidR="00984D29" w:rsidRPr="008453A6">
        <w:rPr>
          <w:lang w:val="tr-TR"/>
        </w:rPr>
        <w:tab/>
        <w:t>29</w:t>
      </w:r>
      <w:r w:rsidR="00984D29" w:rsidRPr="008453A6">
        <w:rPr>
          <w:lang w:val="tr-TR"/>
        </w:rPr>
        <w:tab/>
        <w:t>22</w:t>
      </w:r>
      <w:r w:rsidR="00984D29" w:rsidRPr="008453A6">
        <w:rPr>
          <w:lang w:val="tr-TR"/>
        </w:rPr>
        <w:tab/>
        <w:t>17</w:t>
      </w:r>
      <w:r w:rsidR="00984D29" w:rsidRPr="008453A6">
        <w:rPr>
          <w:lang w:val="tr-TR"/>
        </w:rPr>
        <w:tab/>
        <w:t>14</w:t>
      </w:r>
    </w:p>
    <w:p w:rsidR="00BE7756" w:rsidRPr="008453A6" w:rsidRDefault="000128BB" w:rsidP="007170E3">
      <w:pPr>
        <w:spacing w:line="240" w:lineRule="auto"/>
        <w:ind w:firstLine="720"/>
        <w:contextualSpacing/>
        <w:rPr>
          <w:lang w:val="tr-TR"/>
        </w:rPr>
      </w:pPr>
      <w:r w:rsidRPr="008453A6">
        <w:rPr>
          <w:lang w:val="tr-TR"/>
        </w:rPr>
        <w:t xml:space="preserve">1,572 </w:t>
      </w:r>
      <w:r w:rsidR="00984D29" w:rsidRPr="008453A6">
        <w:rPr>
          <w:lang w:val="tr-TR"/>
        </w:rPr>
        <w:tab/>
        <w:t>407</w:t>
      </w:r>
      <w:r w:rsidR="00984D29" w:rsidRPr="008453A6">
        <w:rPr>
          <w:lang w:val="tr-TR"/>
        </w:rPr>
        <w:tab/>
        <w:t>186</w:t>
      </w:r>
      <w:r w:rsidR="00984D29" w:rsidRPr="008453A6">
        <w:rPr>
          <w:lang w:val="tr-TR"/>
        </w:rPr>
        <w:tab/>
        <w:t>107</w:t>
      </w:r>
      <w:r w:rsidR="00984D29" w:rsidRPr="008453A6">
        <w:rPr>
          <w:lang w:val="tr-TR"/>
        </w:rPr>
        <w:tab/>
        <w:t>69</w:t>
      </w:r>
      <w:r w:rsidR="00984D29" w:rsidRPr="008453A6">
        <w:rPr>
          <w:lang w:val="tr-TR"/>
        </w:rPr>
        <w:tab/>
        <w:t>48</w:t>
      </w:r>
      <w:r w:rsidR="00984D29" w:rsidRPr="008453A6">
        <w:rPr>
          <w:lang w:val="tr-TR"/>
        </w:rPr>
        <w:tab/>
        <w:t>35</w:t>
      </w:r>
      <w:r w:rsidR="00984D29" w:rsidRPr="008453A6">
        <w:rPr>
          <w:lang w:val="tr-TR"/>
        </w:rPr>
        <w:tab/>
        <w:t>27</w:t>
      </w:r>
      <w:r w:rsidR="00984D29" w:rsidRPr="008453A6">
        <w:rPr>
          <w:lang w:val="tr-TR"/>
        </w:rPr>
        <w:tab/>
        <w:t>21</w:t>
      </w:r>
      <w:r w:rsidR="00984D29" w:rsidRPr="008453A6">
        <w:rPr>
          <w:lang w:val="tr-TR"/>
        </w:rPr>
        <w:tab/>
        <w:t>17</w:t>
      </w:r>
    </w:p>
    <w:p w:rsidR="000128BB" w:rsidRPr="008453A6" w:rsidRDefault="000128BB" w:rsidP="007170E3">
      <w:pPr>
        <w:spacing w:line="240" w:lineRule="auto"/>
        <w:ind w:firstLine="720"/>
        <w:contextualSpacing/>
        <w:rPr>
          <w:lang w:val="tr-TR"/>
        </w:rPr>
      </w:pPr>
      <w:r w:rsidRPr="008453A6">
        <w:rPr>
          <w:lang w:val="tr-TR"/>
        </w:rPr>
        <w:t xml:space="preserve">2,093 </w:t>
      </w:r>
      <w:r w:rsidR="00984D29" w:rsidRPr="008453A6">
        <w:rPr>
          <w:lang w:val="tr-TR"/>
        </w:rPr>
        <w:tab/>
        <w:t>538</w:t>
      </w:r>
      <w:r w:rsidR="00984D29" w:rsidRPr="008453A6">
        <w:rPr>
          <w:lang w:val="tr-TR"/>
        </w:rPr>
        <w:tab/>
        <w:t>244</w:t>
      </w:r>
      <w:r w:rsidR="00984D29" w:rsidRPr="008453A6">
        <w:rPr>
          <w:lang w:val="tr-TR"/>
        </w:rPr>
        <w:tab/>
        <w:t>139</w:t>
      </w:r>
      <w:r w:rsidR="00984D29" w:rsidRPr="008453A6">
        <w:rPr>
          <w:lang w:val="tr-TR"/>
        </w:rPr>
        <w:tab/>
        <w:t>90</w:t>
      </w:r>
      <w:r w:rsidR="00984D29" w:rsidRPr="008453A6">
        <w:rPr>
          <w:lang w:val="tr-TR"/>
        </w:rPr>
        <w:tab/>
        <w:t>62</w:t>
      </w:r>
      <w:r w:rsidR="00984D29" w:rsidRPr="008453A6">
        <w:rPr>
          <w:lang w:val="tr-TR"/>
        </w:rPr>
        <w:tab/>
        <w:t>46</w:t>
      </w:r>
      <w:r w:rsidR="00984D29" w:rsidRPr="008453A6">
        <w:rPr>
          <w:lang w:val="tr-TR"/>
        </w:rPr>
        <w:tab/>
        <w:t>34</w:t>
      </w:r>
      <w:r w:rsidR="00984D29" w:rsidRPr="008453A6">
        <w:rPr>
          <w:lang w:val="tr-TR"/>
        </w:rPr>
        <w:tab/>
        <w:t>26</w:t>
      </w:r>
      <w:r w:rsidR="00984D29" w:rsidRPr="008453A6">
        <w:rPr>
          <w:lang w:val="tr-TR"/>
        </w:rPr>
        <w:tab/>
        <w:t>21</w:t>
      </w:r>
    </w:p>
    <w:p w:rsidR="00984D29" w:rsidRPr="008453A6" w:rsidRDefault="00984D29" w:rsidP="007170E3">
      <w:pPr>
        <w:spacing w:line="240" w:lineRule="auto"/>
        <w:contextualSpacing/>
        <w:rPr>
          <w:lang w:val="tr-TR"/>
        </w:rPr>
      </w:pPr>
      <w:r w:rsidRPr="008453A6">
        <w:rPr>
          <w:lang w:val="tr-TR"/>
        </w:rPr>
        <w:t>0.45</w:t>
      </w:r>
      <w:r w:rsidRPr="008453A6">
        <w:rPr>
          <w:lang w:val="tr-TR"/>
        </w:rPr>
        <w:tab/>
        <w:t>1,271</w:t>
      </w:r>
      <w:r w:rsidRPr="008453A6">
        <w:rPr>
          <w:lang w:val="tr-TR"/>
        </w:rPr>
        <w:tab/>
      </w:r>
      <w:r w:rsidR="000128BB" w:rsidRPr="008453A6">
        <w:rPr>
          <w:lang w:val="tr-TR"/>
        </w:rPr>
        <w:t xml:space="preserve">328 </w:t>
      </w:r>
      <w:r w:rsidRPr="008453A6">
        <w:rPr>
          <w:lang w:val="tr-TR"/>
        </w:rPr>
        <w:tab/>
        <w:t>149</w:t>
      </w:r>
      <w:r w:rsidRPr="008453A6">
        <w:rPr>
          <w:lang w:val="tr-TR"/>
        </w:rPr>
        <w:tab/>
        <w:t>85</w:t>
      </w:r>
      <w:r w:rsidRPr="008453A6">
        <w:rPr>
          <w:lang w:val="tr-TR"/>
        </w:rPr>
        <w:tab/>
        <w:t>55</w:t>
      </w:r>
      <w:r w:rsidRPr="008453A6">
        <w:rPr>
          <w:lang w:val="tr-TR"/>
        </w:rPr>
        <w:tab/>
        <w:t>38</w:t>
      </w:r>
      <w:r w:rsidRPr="008453A6">
        <w:rPr>
          <w:lang w:val="tr-TR"/>
        </w:rPr>
        <w:tab/>
        <w:t>28</w:t>
      </w:r>
      <w:r w:rsidRPr="008453A6">
        <w:rPr>
          <w:lang w:val="tr-TR"/>
        </w:rPr>
        <w:tab/>
        <w:t>21</w:t>
      </w:r>
      <w:r w:rsidRPr="008453A6">
        <w:rPr>
          <w:lang w:val="tr-TR"/>
        </w:rPr>
        <w:tab/>
        <w:t>16</w:t>
      </w:r>
      <w:r w:rsidRPr="008453A6">
        <w:rPr>
          <w:lang w:val="tr-TR"/>
        </w:rPr>
        <w:tab/>
        <w:t>13</w:t>
      </w:r>
    </w:p>
    <w:p w:rsidR="00BE7756" w:rsidRPr="008453A6" w:rsidRDefault="000128BB" w:rsidP="007170E3">
      <w:pPr>
        <w:spacing w:line="240" w:lineRule="auto"/>
        <w:ind w:firstLine="720"/>
        <w:contextualSpacing/>
        <w:rPr>
          <w:lang w:val="tr-TR"/>
        </w:rPr>
      </w:pPr>
      <w:r w:rsidRPr="008453A6">
        <w:rPr>
          <w:lang w:val="tr-TR"/>
        </w:rPr>
        <w:t xml:space="preserve">1,603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411 </w:t>
      </w:r>
      <w:r w:rsidR="00984D29" w:rsidRPr="008453A6">
        <w:rPr>
          <w:lang w:val="tr-TR"/>
        </w:rPr>
        <w:tab/>
        <w:t>18</w:t>
      </w:r>
      <w:r w:rsidRPr="008453A6">
        <w:rPr>
          <w:lang w:val="tr-TR"/>
        </w:rPr>
        <w:t xml:space="preserve">6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106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68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>47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34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26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20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16 </w:t>
      </w:r>
    </w:p>
    <w:p w:rsidR="00984D29" w:rsidRPr="008453A6" w:rsidRDefault="000128BB" w:rsidP="007170E3">
      <w:pPr>
        <w:spacing w:line="240" w:lineRule="auto"/>
        <w:ind w:firstLine="720"/>
        <w:contextualSpacing/>
        <w:rPr>
          <w:lang w:val="tr-TR"/>
        </w:rPr>
      </w:pPr>
      <w:r w:rsidRPr="008453A6">
        <w:rPr>
          <w:lang w:val="tr-TR"/>
        </w:rPr>
        <w:t xml:space="preserve">2,135 </w:t>
      </w:r>
      <w:r w:rsidR="00984D29" w:rsidRPr="008453A6">
        <w:rPr>
          <w:lang w:val="tr-TR"/>
        </w:rPr>
        <w:tab/>
        <w:t>543</w:t>
      </w:r>
      <w:r w:rsidR="00984D29" w:rsidRPr="008453A6">
        <w:rPr>
          <w:lang w:val="tr-TR"/>
        </w:rPr>
        <w:tab/>
        <w:t>244</w:t>
      </w:r>
      <w:r w:rsidR="00984D29" w:rsidRPr="008453A6">
        <w:rPr>
          <w:lang w:val="tr-TR"/>
        </w:rPr>
        <w:tab/>
        <w:t>138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 88 </w:t>
      </w:r>
      <w:r w:rsidR="00984D29" w:rsidRPr="008453A6">
        <w:rPr>
          <w:lang w:val="tr-TR"/>
        </w:rPr>
        <w:t xml:space="preserve">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60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44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33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25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19 </w:t>
      </w:r>
    </w:p>
    <w:p w:rsidR="00BE7756" w:rsidRPr="008453A6" w:rsidRDefault="000128BB" w:rsidP="007170E3">
      <w:pPr>
        <w:spacing w:line="240" w:lineRule="auto"/>
        <w:contextualSpacing/>
        <w:rPr>
          <w:lang w:val="tr-TR"/>
        </w:rPr>
      </w:pPr>
      <w:r w:rsidRPr="008453A6">
        <w:rPr>
          <w:lang w:val="tr-TR"/>
        </w:rPr>
        <w:t xml:space="preserve">0.50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1,271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325 </w:t>
      </w:r>
      <w:r w:rsidR="00984D29" w:rsidRPr="008453A6">
        <w:rPr>
          <w:lang w:val="tr-TR"/>
        </w:rPr>
        <w:tab/>
        <w:t>14</w:t>
      </w:r>
      <w:r w:rsidRPr="008453A6">
        <w:rPr>
          <w:lang w:val="tr-TR"/>
        </w:rPr>
        <w:t xml:space="preserve">6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83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53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36 </w:t>
      </w:r>
      <w:r w:rsidR="00984D29" w:rsidRPr="008453A6">
        <w:rPr>
          <w:lang w:val="tr-TR"/>
        </w:rPr>
        <w:tab/>
        <w:t>2</w:t>
      </w:r>
      <w:r w:rsidRPr="008453A6">
        <w:rPr>
          <w:lang w:val="tr-TR"/>
        </w:rPr>
        <w:t>6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 20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15 </w:t>
      </w:r>
      <w:r w:rsidR="00984D29" w:rsidRPr="008453A6">
        <w:rPr>
          <w:lang w:val="tr-TR"/>
        </w:rPr>
        <w:tab/>
        <w:t>--</w:t>
      </w:r>
    </w:p>
    <w:p w:rsidR="00BE7756" w:rsidRPr="008453A6" w:rsidRDefault="000128BB" w:rsidP="007170E3">
      <w:pPr>
        <w:spacing w:line="240" w:lineRule="auto"/>
        <w:ind w:firstLine="720"/>
        <w:contextualSpacing/>
        <w:rPr>
          <w:lang w:val="tr-TR"/>
        </w:rPr>
      </w:pPr>
      <w:r w:rsidRPr="008453A6">
        <w:rPr>
          <w:lang w:val="tr-TR"/>
        </w:rPr>
        <w:t xml:space="preserve">1,603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407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182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103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66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44 </w:t>
      </w:r>
      <w:r w:rsidR="00984D29" w:rsidRPr="008453A6">
        <w:rPr>
          <w:lang w:val="tr-TR"/>
        </w:rPr>
        <w:tab/>
        <w:t xml:space="preserve">32 </w:t>
      </w:r>
      <w:r w:rsidR="00984D29" w:rsidRPr="008453A6">
        <w:rPr>
          <w:lang w:val="tr-TR"/>
        </w:rPr>
        <w:tab/>
        <w:t>2</w:t>
      </w:r>
      <w:r w:rsidRPr="008453A6">
        <w:rPr>
          <w:lang w:val="tr-TR"/>
        </w:rPr>
        <w:t xml:space="preserve">4 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>18</w:t>
      </w:r>
      <w:r w:rsidR="00984D29" w:rsidRPr="008453A6">
        <w:rPr>
          <w:lang w:val="tr-TR"/>
        </w:rPr>
        <w:tab/>
        <w:t>--</w:t>
      </w:r>
      <w:r w:rsidR="00984D29" w:rsidRPr="008453A6">
        <w:rPr>
          <w:lang w:val="tr-TR"/>
        </w:rPr>
        <w:tab/>
      </w:r>
      <w:r w:rsidRPr="008453A6">
        <w:rPr>
          <w:lang w:val="tr-TR"/>
        </w:rPr>
        <w:t xml:space="preserve"> </w:t>
      </w:r>
    </w:p>
    <w:p w:rsidR="00984D29" w:rsidRPr="008453A6" w:rsidRDefault="00984D29" w:rsidP="007170E3">
      <w:pPr>
        <w:spacing w:line="240" w:lineRule="auto"/>
        <w:ind w:firstLine="720"/>
        <w:contextualSpacing/>
        <w:rPr>
          <w:lang w:val="tr-TR"/>
        </w:rPr>
      </w:pPr>
      <w:r w:rsidRPr="008453A6">
        <w:rPr>
          <w:lang w:val="tr-TR"/>
        </w:rPr>
        <w:t xml:space="preserve">2,135 </w:t>
      </w:r>
      <w:r w:rsidRPr="008453A6">
        <w:rPr>
          <w:lang w:val="tr-TR"/>
        </w:rPr>
        <w:tab/>
      </w:r>
      <w:r w:rsidR="000128BB" w:rsidRPr="008453A6">
        <w:rPr>
          <w:lang w:val="tr-TR"/>
        </w:rPr>
        <w:t xml:space="preserve">538 </w:t>
      </w:r>
      <w:r w:rsidRPr="008453A6">
        <w:rPr>
          <w:lang w:val="tr-TR"/>
        </w:rPr>
        <w:tab/>
        <w:t>239</w:t>
      </w:r>
      <w:r w:rsidRPr="008453A6">
        <w:rPr>
          <w:lang w:val="tr-TR"/>
        </w:rPr>
        <w:tab/>
      </w:r>
      <w:r w:rsidR="000128BB" w:rsidRPr="008453A6">
        <w:rPr>
          <w:lang w:val="tr-TR"/>
        </w:rPr>
        <w:t xml:space="preserve">134 </w:t>
      </w:r>
      <w:r w:rsidRPr="008453A6">
        <w:rPr>
          <w:lang w:val="tr-TR"/>
        </w:rPr>
        <w:tab/>
      </w:r>
      <w:r w:rsidR="000128BB" w:rsidRPr="008453A6">
        <w:rPr>
          <w:lang w:val="tr-TR"/>
        </w:rPr>
        <w:t xml:space="preserve">85 </w:t>
      </w:r>
      <w:r w:rsidRPr="008453A6">
        <w:rPr>
          <w:lang w:val="tr-TR"/>
        </w:rPr>
        <w:tab/>
      </w:r>
      <w:r w:rsidR="000128BB" w:rsidRPr="008453A6">
        <w:rPr>
          <w:lang w:val="tr-TR"/>
        </w:rPr>
        <w:t xml:space="preserve">57 </w:t>
      </w:r>
      <w:r w:rsidRPr="008453A6">
        <w:rPr>
          <w:lang w:val="tr-TR"/>
        </w:rPr>
        <w:tab/>
      </w:r>
      <w:r w:rsidR="000128BB" w:rsidRPr="008453A6">
        <w:rPr>
          <w:lang w:val="tr-TR"/>
        </w:rPr>
        <w:t xml:space="preserve">42 </w:t>
      </w:r>
      <w:r w:rsidRPr="008453A6">
        <w:rPr>
          <w:lang w:val="tr-TR"/>
        </w:rPr>
        <w:tab/>
      </w:r>
      <w:r w:rsidR="000128BB" w:rsidRPr="008453A6">
        <w:rPr>
          <w:lang w:val="tr-TR"/>
        </w:rPr>
        <w:t xml:space="preserve">30 </w:t>
      </w:r>
      <w:r w:rsidRPr="008453A6">
        <w:rPr>
          <w:lang w:val="tr-TR"/>
        </w:rPr>
        <w:tab/>
      </w:r>
      <w:r w:rsidR="000128BB" w:rsidRPr="008453A6">
        <w:rPr>
          <w:lang w:val="tr-TR"/>
        </w:rPr>
        <w:t xml:space="preserve">23 </w:t>
      </w:r>
      <w:r w:rsidRPr="008453A6">
        <w:rPr>
          <w:lang w:val="tr-TR"/>
        </w:rPr>
        <w:tab/>
        <w:t>--</w:t>
      </w:r>
    </w:p>
    <w:p w:rsidR="00BE7756" w:rsidRPr="008453A6" w:rsidRDefault="00984D29" w:rsidP="007170E3">
      <w:pPr>
        <w:spacing w:line="240" w:lineRule="auto"/>
        <w:contextualSpacing/>
        <w:rPr>
          <w:lang w:val="tr-TR"/>
        </w:rPr>
      </w:pPr>
      <w:r w:rsidRPr="008453A6">
        <w:rPr>
          <w:lang w:val="tr-TR"/>
        </w:rPr>
        <w:t>0.</w:t>
      </w:r>
      <w:r w:rsidR="000128BB" w:rsidRPr="008453A6">
        <w:rPr>
          <w:lang w:val="tr-TR"/>
        </w:rPr>
        <w:t xml:space="preserve">55 </w:t>
      </w:r>
      <w:r w:rsidRPr="008453A6">
        <w:rPr>
          <w:lang w:val="tr-TR"/>
        </w:rPr>
        <w:tab/>
      </w:r>
      <w:r w:rsidR="000128BB" w:rsidRPr="008453A6">
        <w:rPr>
          <w:lang w:val="tr-TR"/>
        </w:rPr>
        <w:t xml:space="preserve">1,246 </w:t>
      </w:r>
      <w:r w:rsidR="00841A81" w:rsidRPr="008453A6">
        <w:rPr>
          <w:lang w:val="tr-TR"/>
        </w:rPr>
        <w:tab/>
      </w:r>
      <w:r w:rsidR="000128BB" w:rsidRPr="008453A6">
        <w:rPr>
          <w:lang w:val="tr-TR"/>
        </w:rPr>
        <w:t xml:space="preserve">315 </w:t>
      </w:r>
      <w:r w:rsidR="00841A81" w:rsidRPr="008453A6">
        <w:rPr>
          <w:lang w:val="tr-TR"/>
        </w:rPr>
        <w:tab/>
      </w:r>
      <w:r w:rsidR="000128BB" w:rsidRPr="008453A6">
        <w:rPr>
          <w:lang w:val="tr-TR"/>
        </w:rPr>
        <w:t xml:space="preserve">141 </w:t>
      </w:r>
      <w:r w:rsidRPr="008453A6">
        <w:rPr>
          <w:lang w:val="tr-TR"/>
        </w:rPr>
        <w:tab/>
        <w:t>79</w:t>
      </w:r>
      <w:r w:rsidRPr="008453A6">
        <w:rPr>
          <w:lang w:val="tr-TR"/>
        </w:rPr>
        <w:tab/>
      </w:r>
      <w:r w:rsidR="000128BB" w:rsidRPr="008453A6">
        <w:rPr>
          <w:lang w:val="tr-TR"/>
        </w:rPr>
        <w:t xml:space="preserve">50 </w:t>
      </w:r>
      <w:r w:rsidRPr="008453A6">
        <w:rPr>
          <w:lang w:val="tr-TR"/>
        </w:rPr>
        <w:tab/>
      </w:r>
      <w:r w:rsidR="000128BB" w:rsidRPr="008453A6">
        <w:rPr>
          <w:lang w:val="tr-TR"/>
        </w:rPr>
        <w:t xml:space="preserve">34 </w:t>
      </w:r>
      <w:r w:rsidRPr="008453A6">
        <w:rPr>
          <w:lang w:val="tr-TR"/>
        </w:rPr>
        <w:tab/>
      </w:r>
      <w:r w:rsidR="000128BB" w:rsidRPr="008453A6">
        <w:rPr>
          <w:lang w:val="tr-TR"/>
        </w:rPr>
        <w:t xml:space="preserve">24 </w:t>
      </w:r>
      <w:r w:rsidRPr="008453A6">
        <w:rPr>
          <w:lang w:val="tr-TR"/>
        </w:rPr>
        <w:tab/>
      </w:r>
      <w:r w:rsidR="000128BB" w:rsidRPr="008453A6">
        <w:rPr>
          <w:lang w:val="tr-TR"/>
        </w:rPr>
        <w:t xml:space="preserve">18 </w:t>
      </w:r>
      <w:r w:rsidR="00841A81" w:rsidRPr="008453A6">
        <w:rPr>
          <w:lang w:val="tr-TR"/>
        </w:rPr>
        <w:tab/>
        <w:t>--</w:t>
      </w:r>
      <w:r w:rsidR="00841A81" w:rsidRPr="008453A6">
        <w:rPr>
          <w:lang w:val="tr-TR"/>
        </w:rPr>
        <w:tab/>
        <w:t>--</w:t>
      </w:r>
    </w:p>
    <w:p w:rsidR="00BE7756" w:rsidRPr="008453A6" w:rsidRDefault="000128BB" w:rsidP="007170E3">
      <w:pPr>
        <w:spacing w:line="240" w:lineRule="auto"/>
        <w:ind w:firstLine="720"/>
        <w:contextualSpacing/>
        <w:rPr>
          <w:lang w:val="tr-TR"/>
        </w:rPr>
      </w:pPr>
      <w:r w:rsidRPr="008453A6">
        <w:rPr>
          <w:lang w:val="tr-TR"/>
        </w:rPr>
        <w:t>1</w:t>
      </w:r>
      <w:r w:rsidR="00BE7756" w:rsidRPr="008453A6">
        <w:rPr>
          <w:lang w:val="tr-TR"/>
        </w:rPr>
        <w:t>,</w:t>
      </w:r>
      <w:r w:rsidRPr="008453A6">
        <w:rPr>
          <w:lang w:val="tr-TR"/>
        </w:rPr>
        <w:t>572</w:t>
      </w:r>
      <w:r w:rsidR="00BE7756" w:rsidRPr="008453A6">
        <w:rPr>
          <w:lang w:val="tr-TR"/>
        </w:rPr>
        <w:t xml:space="preserve"> </w:t>
      </w:r>
      <w:r w:rsidR="00841A81" w:rsidRPr="008453A6">
        <w:rPr>
          <w:lang w:val="tr-TR"/>
        </w:rPr>
        <w:tab/>
      </w:r>
      <w:r w:rsidRPr="008453A6">
        <w:rPr>
          <w:lang w:val="tr-TR"/>
        </w:rPr>
        <w:t xml:space="preserve">395 </w:t>
      </w:r>
      <w:r w:rsidR="00841A81" w:rsidRPr="008453A6">
        <w:rPr>
          <w:lang w:val="tr-TR"/>
        </w:rPr>
        <w:tab/>
      </w:r>
      <w:r w:rsidRPr="008453A6">
        <w:rPr>
          <w:lang w:val="tr-TR"/>
        </w:rPr>
        <w:t>175</w:t>
      </w:r>
      <w:r w:rsidR="00841A81" w:rsidRPr="008453A6">
        <w:rPr>
          <w:lang w:val="tr-TR"/>
        </w:rPr>
        <w:tab/>
      </w:r>
      <w:r w:rsidRPr="008453A6">
        <w:rPr>
          <w:lang w:val="tr-TR"/>
        </w:rPr>
        <w:t>98</w:t>
      </w:r>
      <w:r w:rsidR="00841A81" w:rsidRPr="008453A6">
        <w:rPr>
          <w:lang w:val="tr-TR"/>
        </w:rPr>
        <w:tab/>
      </w:r>
      <w:r w:rsidRPr="008453A6">
        <w:rPr>
          <w:lang w:val="tr-TR"/>
        </w:rPr>
        <w:t xml:space="preserve">62 </w:t>
      </w:r>
      <w:r w:rsidR="00841A81" w:rsidRPr="008453A6">
        <w:rPr>
          <w:lang w:val="tr-TR"/>
        </w:rPr>
        <w:tab/>
      </w:r>
      <w:r w:rsidRPr="008453A6">
        <w:rPr>
          <w:lang w:val="tr-TR"/>
        </w:rPr>
        <w:t xml:space="preserve">41 </w:t>
      </w:r>
      <w:r w:rsidR="00841A81" w:rsidRPr="008453A6">
        <w:rPr>
          <w:lang w:val="tr-TR"/>
        </w:rPr>
        <w:tab/>
      </w:r>
      <w:r w:rsidRPr="008453A6">
        <w:rPr>
          <w:lang w:val="tr-TR"/>
        </w:rPr>
        <w:t xml:space="preserve">29 </w:t>
      </w:r>
      <w:r w:rsidR="00841A81" w:rsidRPr="008453A6">
        <w:rPr>
          <w:lang w:val="tr-TR"/>
        </w:rPr>
        <w:tab/>
      </w:r>
      <w:r w:rsidRPr="008453A6">
        <w:rPr>
          <w:lang w:val="tr-TR"/>
        </w:rPr>
        <w:t xml:space="preserve">22 </w:t>
      </w:r>
      <w:r w:rsidR="00841A81" w:rsidRPr="008453A6">
        <w:rPr>
          <w:lang w:val="tr-TR"/>
        </w:rPr>
        <w:tab/>
        <w:t>--</w:t>
      </w:r>
      <w:r w:rsidR="00841A81" w:rsidRPr="008453A6">
        <w:rPr>
          <w:lang w:val="tr-TR"/>
        </w:rPr>
        <w:tab/>
        <w:t>--</w:t>
      </w:r>
    </w:p>
    <w:p w:rsidR="00841A81" w:rsidRPr="008453A6" w:rsidRDefault="000128BB" w:rsidP="007170E3">
      <w:pPr>
        <w:spacing w:line="240" w:lineRule="auto"/>
        <w:ind w:firstLine="720"/>
        <w:contextualSpacing/>
        <w:rPr>
          <w:lang w:val="tr-TR"/>
        </w:rPr>
      </w:pPr>
      <w:r w:rsidRPr="008453A6">
        <w:rPr>
          <w:lang w:val="tr-TR"/>
        </w:rPr>
        <w:t xml:space="preserve">2,093 </w:t>
      </w:r>
      <w:r w:rsidR="00841A81" w:rsidRPr="008453A6">
        <w:rPr>
          <w:lang w:val="tr-TR"/>
        </w:rPr>
        <w:tab/>
        <w:t>52</w:t>
      </w:r>
      <w:r w:rsidRPr="008453A6">
        <w:rPr>
          <w:lang w:val="tr-TR"/>
        </w:rPr>
        <w:t xml:space="preserve">2 </w:t>
      </w:r>
      <w:r w:rsidR="00841A81" w:rsidRPr="008453A6">
        <w:rPr>
          <w:lang w:val="tr-TR"/>
        </w:rPr>
        <w:tab/>
        <w:t>2</w:t>
      </w:r>
      <w:r w:rsidRPr="008453A6">
        <w:rPr>
          <w:lang w:val="tr-TR"/>
        </w:rPr>
        <w:t xml:space="preserve">30 </w:t>
      </w:r>
      <w:r w:rsidR="00841A81" w:rsidRPr="008453A6">
        <w:rPr>
          <w:lang w:val="tr-TR"/>
        </w:rPr>
        <w:tab/>
      </w:r>
      <w:r w:rsidRPr="008453A6">
        <w:rPr>
          <w:lang w:val="tr-TR"/>
        </w:rPr>
        <w:t xml:space="preserve">127 </w:t>
      </w:r>
      <w:r w:rsidR="00841A81" w:rsidRPr="008453A6">
        <w:rPr>
          <w:lang w:val="tr-TR"/>
        </w:rPr>
        <w:tab/>
      </w:r>
      <w:r w:rsidRPr="008453A6">
        <w:rPr>
          <w:lang w:val="tr-TR"/>
        </w:rPr>
        <w:t xml:space="preserve">80 </w:t>
      </w:r>
      <w:r w:rsidR="00841A81" w:rsidRPr="008453A6">
        <w:rPr>
          <w:lang w:val="tr-TR"/>
        </w:rPr>
        <w:tab/>
      </w:r>
      <w:r w:rsidRPr="008453A6">
        <w:rPr>
          <w:lang w:val="tr-TR"/>
        </w:rPr>
        <w:t xml:space="preserve">53 </w:t>
      </w:r>
      <w:r w:rsidR="00841A81" w:rsidRPr="008453A6">
        <w:rPr>
          <w:lang w:val="tr-TR"/>
        </w:rPr>
        <w:tab/>
      </w:r>
      <w:r w:rsidRPr="008453A6">
        <w:rPr>
          <w:lang w:val="tr-TR"/>
        </w:rPr>
        <w:t xml:space="preserve">37 </w:t>
      </w:r>
      <w:r w:rsidR="00841A81" w:rsidRPr="008453A6">
        <w:rPr>
          <w:lang w:val="tr-TR"/>
        </w:rPr>
        <w:tab/>
      </w:r>
      <w:r w:rsidRPr="008453A6">
        <w:rPr>
          <w:lang w:val="tr-TR"/>
        </w:rPr>
        <w:t xml:space="preserve">27 </w:t>
      </w:r>
      <w:r w:rsidR="00841A81" w:rsidRPr="008453A6">
        <w:rPr>
          <w:lang w:val="tr-TR"/>
        </w:rPr>
        <w:tab/>
        <w:t>--</w:t>
      </w:r>
      <w:r w:rsidR="00841A81" w:rsidRPr="008453A6">
        <w:rPr>
          <w:lang w:val="tr-TR"/>
        </w:rPr>
        <w:tab/>
        <w:t>--</w:t>
      </w:r>
    </w:p>
    <w:p w:rsidR="00BE7756" w:rsidRPr="008453A6" w:rsidRDefault="000128BB" w:rsidP="007170E3">
      <w:pPr>
        <w:spacing w:line="240" w:lineRule="auto"/>
        <w:contextualSpacing/>
        <w:rPr>
          <w:lang w:val="tr-TR"/>
        </w:rPr>
      </w:pPr>
      <w:r w:rsidRPr="008453A6">
        <w:rPr>
          <w:lang w:val="tr-TR"/>
        </w:rPr>
        <w:t xml:space="preserve">0.60 </w:t>
      </w:r>
      <w:r w:rsidR="00841A81" w:rsidRPr="008453A6">
        <w:rPr>
          <w:lang w:val="tr-TR"/>
        </w:rPr>
        <w:tab/>
      </w:r>
      <w:r w:rsidRPr="008453A6">
        <w:rPr>
          <w:lang w:val="tr-TR"/>
        </w:rPr>
        <w:t xml:space="preserve">1,197 </w:t>
      </w:r>
      <w:r w:rsidR="00841A81" w:rsidRPr="008453A6">
        <w:rPr>
          <w:lang w:val="tr-TR"/>
        </w:rPr>
        <w:tab/>
      </w:r>
      <w:r w:rsidRPr="008453A6">
        <w:rPr>
          <w:lang w:val="tr-TR"/>
        </w:rPr>
        <w:t xml:space="preserve">300 </w:t>
      </w:r>
      <w:r w:rsidR="00841A81" w:rsidRPr="008453A6">
        <w:rPr>
          <w:lang w:val="tr-TR"/>
        </w:rPr>
        <w:tab/>
        <w:t>132</w:t>
      </w:r>
      <w:r w:rsidRPr="008453A6">
        <w:rPr>
          <w:lang w:val="tr-TR"/>
        </w:rPr>
        <w:t xml:space="preserve"> </w:t>
      </w:r>
      <w:r w:rsidR="00841A81" w:rsidRPr="008453A6">
        <w:rPr>
          <w:lang w:val="tr-TR"/>
        </w:rPr>
        <w:tab/>
      </w:r>
      <w:r w:rsidRPr="008453A6">
        <w:rPr>
          <w:lang w:val="tr-TR"/>
        </w:rPr>
        <w:t xml:space="preserve">74 </w:t>
      </w:r>
      <w:r w:rsidR="00841A81" w:rsidRPr="008453A6">
        <w:rPr>
          <w:lang w:val="tr-TR"/>
        </w:rPr>
        <w:tab/>
      </w:r>
      <w:r w:rsidRPr="008453A6">
        <w:rPr>
          <w:lang w:val="tr-TR"/>
        </w:rPr>
        <w:t xml:space="preserve">46 </w:t>
      </w:r>
      <w:r w:rsidR="00841A81" w:rsidRPr="008453A6">
        <w:rPr>
          <w:lang w:val="tr-TR"/>
        </w:rPr>
        <w:tab/>
      </w:r>
      <w:r w:rsidRPr="008453A6">
        <w:rPr>
          <w:lang w:val="tr-TR"/>
        </w:rPr>
        <w:t xml:space="preserve">31 </w:t>
      </w:r>
      <w:r w:rsidR="00841A81" w:rsidRPr="008453A6">
        <w:rPr>
          <w:lang w:val="tr-TR"/>
        </w:rPr>
        <w:tab/>
      </w:r>
      <w:r w:rsidRPr="008453A6">
        <w:rPr>
          <w:lang w:val="tr-TR"/>
        </w:rPr>
        <w:t xml:space="preserve">22 </w:t>
      </w:r>
      <w:r w:rsidR="00841A81" w:rsidRPr="008453A6">
        <w:rPr>
          <w:lang w:val="tr-TR"/>
        </w:rPr>
        <w:tab/>
        <w:t>--</w:t>
      </w:r>
      <w:r w:rsidR="00841A81" w:rsidRPr="008453A6">
        <w:rPr>
          <w:lang w:val="tr-TR"/>
        </w:rPr>
        <w:tab/>
        <w:t>--</w:t>
      </w:r>
      <w:r w:rsidR="00841A81" w:rsidRPr="008453A6">
        <w:rPr>
          <w:lang w:val="tr-TR"/>
        </w:rPr>
        <w:tab/>
        <w:t>--</w:t>
      </w:r>
    </w:p>
    <w:p w:rsidR="00BE7756" w:rsidRPr="008453A6" w:rsidRDefault="000128BB" w:rsidP="007170E3">
      <w:pPr>
        <w:spacing w:line="240" w:lineRule="auto"/>
        <w:ind w:firstLine="720"/>
        <w:contextualSpacing/>
        <w:rPr>
          <w:lang w:val="tr-TR"/>
        </w:rPr>
      </w:pPr>
      <w:r w:rsidRPr="008453A6">
        <w:rPr>
          <w:lang w:val="tr-TR"/>
        </w:rPr>
        <w:t>1,</w:t>
      </w:r>
      <w:r w:rsidR="00BE7756" w:rsidRPr="008453A6">
        <w:rPr>
          <w:lang w:val="tr-TR"/>
        </w:rPr>
        <w:t xml:space="preserve">509 </w:t>
      </w:r>
      <w:r w:rsidR="00841A81" w:rsidRPr="008453A6">
        <w:rPr>
          <w:lang w:val="tr-TR"/>
        </w:rPr>
        <w:tab/>
      </w:r>
      <w:r w:rsidR="00BE7756" w:rsidRPr="008453A6">
        <w:rPr>
          <w:lang w:val="tr-TR"/>
        </w:rPr>
        <w:t>376</w:t>
      </w:r>
      <w:r w:rsidR="00841A81" w:rsidRPr="008453A6">
        <w:rPr>
          <w:lang w:val="tr-TR"/>
        </w:rPr>
        <w:tab/>
      </w:r>
      <w:r w:rsidR="00BE7756" w:rsidRPr="008453A6">
        <w:rPr>
          <w:lang w:val="tr-TR"/>
        </w:rPr>
        <w:t>1</w:t>
      </w:r>
      <w:r w:rsidR="00841A81" w:rsidRPr="008453A6">
        <w:rPr>
          <w:lang w:val="tr-TR"/>
        </w:rPr>
        <w:t>65</w:t>
      </w:r>
      <w:r w:rsidR="00841A81" w:rsidRPr="008453A6">
        <w:rPr>
          <w:lang w:val="tr-TR"/>
        </w:rPr>
        <w:tab/>
      </w:r>
      <w:r w:rsidR="00BE7756" w:rsidRPr="008453A6">
        <w:rPr>
          <w:lang w:val="tr-TR"/>
        </w:rPr>
        <w:t xml:space="preserve"> 91 </w:t>
      </w:r>
      <w:r w:rsidR="00841A81" w:rsidRPr="008453A6">
        <w:rPr>
          <w:lang w:val="tr-TR"/>
        </w:rPr>
        <w:tab/>
      </w:r>
      <w:r w:rsidR="00BE7756" w:rsidRPr="008453A6">
        <w:rPr>
          <w:lang w:val="tr-TR"/>
        </w:rPr>
        <w:t xml:space="preserve">57 </w:t>
      </w:r>
      <w:r w:rsidR="00841A81" w:rsidRPr="008453A6">
        <w:rPr>
          <w:lang w:val="tr-TR"/>
        </w:rPr>
        <w:tab/>
      </w:r>
      <w:r w:rsidR="00BE7756" w:rsidRPr="008453A6">
        <w:rPr>
          <w:lang w:val="tr-TR"/>
        </w:rPr>
        <w:t xml:space="preserve">37 </w:t>
      </w:r>
      <w:r w:rsidR="00841A81" w:rsidRPr="008453A6">
        <w:rPr>
          <w:lang w:val="tr-TR"/>
        </w:rPr>
        <w:tab/>
      </w:r>
      <w:r w:rsidR="00BE7756" w:rsidRPr="008453A6">
        <w:rPr>
          <w:lang w:val="tr-TR"/>
        </w:rPr>
        <w:t xml:space="preserve">26 </w:t>
      </w:r>
      <w:r w:rsidR="00841A81" w:rsidRPr="008453A6">
        <w:rPr>
          <w:lang w:val="tr-TR"/>
        </w:rPr>
        <w:tab/>
        <w:t>--</w:t>
      </w:r>
      <w:r w:rsidR="00841A81" w:rsidRPr="008453A6">
        <w:rPr>
          <w:lang w:val="tr-TR"/>
        </w:rPr>
        <w:tab/>
        <w:t>--</w:t>
      </w:r>
      <w:r w:rsidR="00841A81" w:rsidRPr="008453A6">
        <w:rPr>
          <w:lang w:val="tr-TR"/>
        </w:rPr>
        <w:tab/>
        <w:t>--</w:t>
      </w:r>
      <w:r w:rsidR="00841A81" w:rsidRPr="008453A6">
        <w:rPr>
          <w:lang w:val="tr-TR"/>
        </w:rPr>
        <w:tab/>
      </w:r>
    </w:p>
    <w:p w:rsidR="000128BB" w:rsidRPr="008453A6" w:rsidRDefault="00841A81" w:rsidP="007170E3">
      <w:pPr>
        <w:spacing w:line="240" w:lineRule="auto"/>
        <w:contextualSpacing/>
        <w:rPr>
          <w:lang w:val="tr-TR"/>
        </w:rPr>
      </w:pPr>
      <w:r w:rsidRPr="008453A6">
        <w:rPr>
          <w:lang w:val="tr-TR"/>
        </w:rPr>
        <w:tab/>
      </w:r>
      <w:r w:rsidR="00BE7756" w:rsidRPr="008453A6">
        <w:rPr>
          <w:lang w:val="tr-TR"/>
        </w:rPr>
        <w:t>2,00</w:t>
      </w:r>
      <w:r w:rsidR="000128BB" w:rsidRPr="008453A6">
        <w:rPr>
          <w:lang w:val="tr-TR"/>
        </w:rPr>
        <w:t xml:space="preserve">9 </w:t>
      </w:r>
      <w:r w:rsidRPr="008453A6">
        <w:rPr>
          <w:lang w:val="tr-TR"/>
        </w:rPr>
        <w:tab/>
      </w:r>
      <w:r w:rsidR="000128BB" w:rsidRPr="008453A6">
        <w:rPr>
          <w:lang w:val="tr-TR"/>
        </w:rPr>
        <w:t xml:space="preserve">496 </w:t>
      </w:r>
      <w:r w:rsidRPr="008453A6">
        <w:rPr>
          <w:lang w:val="tr-TR"/>
        </w:rPr>
        <w:tab/>
      </w:r>
      <w:r w:rsidR="000128BB" w:rsidRPr="008453A6">
        <w:rPr>
          <w:lang w:val="tr-TR"/>
        </w:rPr>
        <w:t xml:space="preserve">216 </w:t>
      </w:r>
      <w:r w:rsidRPr="008453A6">
        <w:rPr>
          <w:lang w:val="tr-TR"/>
        </w:rPr>
        <w:tab/>
      </w:r>
      <w:r w:rsidR="000128BB" w:rsidRPr="008453A6">
        <w:rPr>
          <w:lang w:val="tr-TR"/>
        </w:rPr>
        <w:t>118</w:t>
      </w:r>
      <w:r w:rsidRPr="008453A6">
        <w:rPr>
          <w:lang w:val="tr-TR"/>
        </w:rPr>
        <w:tab/>
      </w:r>
      <w:r w:rsidR="000128BB" w:rsidRPr="008453A6">
        <w:rPr>
          <w:lang w:val="tr-TR"/>
        </w:rPr>
        <w:t xml:space="preserve">73 </w:t>
      </w:r>
      <w:r w:rsidRPr="008453A6">
        <w:rPr>
          <w:lang w:val="tr-TR"/>
        </w:rPr>
        <w:tab/>
      </w:r>
      <w:r w:rsidR="000128BB" w:rsidRPr="008453A6">
        <w:rPr>
          <w:lang w:val="tr-TR"/>
        </w:rPr>
        <w:t xml:space="preserve">48 </w:t>
      </w:r>
      <w:r w:rsidRPr="008453A6">
        <w:rPr>
          <w:lang w:val="tr-TR"/>
        </w:rPr>
        <w:tab/>
      </w:r>
      <w:r w:rsidR="000128BB" w:rsidRPr="008453A6">
        <w:rPr>
          <w:lang w:val="tr-TR"/>
        </w:rPr>
        <w:t xml:space="preserve">33 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</w:p>
    <w:p w:rsidR="00841A81" w:rsidRPr="008453A6" w:rsidRDefault="00841A81" w:rsidP="007170E3">
      <w:pPr>
        <w:spacing w:line="240" w:lineRule="auto"/>
        <w:contextualSpacing/>
        <w:rPr>
          <w:lang w:val="tr-TR"/>
        </w:rPr>
      </w:pPr>
      <w:r w:rsidRPr="008453A6">
        <w:rPr>
          <w:lang w:val="tr-TR"/>
        </w:rPr>
        <w:t>0.65</w:t>
      </w:r>
      <w:r w:rsidRPr="008453A6">
        <w:rPr>
          <w:lang w:val="tr-TR"/>
        </w:rPr>
        <w:tab/>
        <w:t>1,123</w:t>
      </w:r>
      <w:r w:rsidRPr="008453A6">
        <w:rPr>
          <w:lang w:val="tr-TR"/>
        </w:rPr>
        <w:tab/>
        <w:t>278</w:t>
      </w:r>
      <w:r w:rsidRPr="008453A6">
        <w:rPr>
          <w:lang w:val="tr-TR"/>
        </w:rPr>
        <w:tab/>
        <w:t>121</w:t>
      </w:r>
      <w:r w:rsidRPr="008453A6">
        <w:rPr>
          <w:lang w:val="tr-TR"/>
        </w:rPr>
        <w:tab/>
        <w:t>67</w:t>
      </w:r>
      <w:r w:rsidRPr="008453A6">
        <w:rPr>
          <w:lang w:val="tr-TR"/>
        </w:rPr>
        <w:tab/>
        <w:t>41</w:t>
      </w:r>
      <w:r w:rsidRPr="008453A6">
        <w:rPr>
          <w:lang w:val="tr-TR"/>
        </w:rPr>
        <w:tab/>
        <w:t>27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</w:r>
    </w:p>
    <w:p w:rsidR="00841A81" w:rsidRPr="008453A6" w:rsidRDefault="00841A81" w:rsidP="007170E3">
      <w:pPr>
        <w:spacing w:line="240" w:lineRule="auto"/>
        <w:contextualSpacing/>
        <w:rPr>
          <w:lang w:val="tr-TR"/>
        </w:rPr>
      </w:pPr>
      <w:r w:rsidRPr="008453A6">
        <w:rPr>
          <w:lang w:val="tr-TR"/>
        </w:rPr>
        <w:lastRenderedPageBreak/>
        <w:tab/>
        <w:t>1,415</w:t>
      </w:r>
      <w:r w:rsidRPr="008453A6">
        <w:rPr>
          <w:lang w:val="tr-TR"/>
        </w:rPr>
        <w:tab/>
        <w:t>348</w:t>
      </w:r>
      <w:r w:rsidRPr="008453A6">
        <w:rPr>
          <w:lang w:val="tr-TR"/>
        </w:rPr>
        <w:tab/>
        <w:t>151</w:t>
      </w:r>
      <w:r w:rsidRPr="008453A6">
        <w:rPr>
          <w:lang w:val="tr-TR"/>
        </w:rPr>
        <w:tab/>
        <w:t>82</w:t>
      </w:r>
      <w:r w:rsidRPr="008453A6">
        <w:rPr>
          <w:lang w:val="tr-TR"/>
        </w:rPr>
        <w:tab/>
        <w:t>51</w:t>
      </w:r>
      <w:r w:rsidRPr="008453A6">
        <w:rPr>
          <w:lang w:val="tr-TR"/>
        </w:rPr>
        <w:tab/>
        <w:t>33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</w:p>
    <w:p w:rsidR="00841A81" w:rsidRPr="008453A6" w:rsidRDefault="00841A81" w:rsidP="007170E3">
      <w:pPr>
        <w:spacing w:line="240" w:lineRule="auto"/>
        <w:contextualSpacing/>
        <w:rPr>
          <w:lang w:val="tr-TR"/>
        </w:rPr>
      </w:pPr>
      <w:r w:rsidRPr="008453A6">
        <w:rPr>
          <w:lang w:val="tr-TR"/>
        </w:rPr>
        <w:tab/>
        <w:t>1,883</w:t>
      </w:r>
      <w:r w:rsidRPr="008453A6">
        <w:rPr>
          <w:lang w:val="tr-TR"/>
        </w:rPr>
        <w:tab/>
        <w:t>459</w:t>
      </w:r>
      <w:r w:rsidRPr="008453A6">
        <w:rPr>
          <w:lang w:val="tr-TR"/>
        </w:rPr>
        <w:tab/>
        <w:t>197</w:t>
      </w:r>
      <w:r w:rsidRPr="008453A6">
        <w:rPr>
          <w:lang w:val="tr-TR"/>
        </w:rPr>
        <w:tab/>
        <w:t>106</w:t>
      </w:r>
      <w:r w:rsidRPr="008453A6">
        <w:rPr>
          <w:lang w:val="tr-TR"/>
        </w:rPr>
        <w:tab/>
        <w:t>65</w:t>
      </w:r>
      <w:r w:rsidRPr="008453A6">
        <w:rPr>
          <w:lang w:val="tr-TR"/>
        </w:rPr>
        <w:tab/>
        <w:t>41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</w:p>
    <w:p w:rsidR="00841A81" w:rsidRPr="008453A6" w:rsidRDefault="00841A81" w:rsidP="007170E3">
      <w:pPr>
        <w:spacing w:line="240" w:lineRule="auto"/>
        <w:contextualSpacing/>
        <w:rPr>
          <w:lang w:val="tr-TR"/>
        </w:rPr>
      </w:pPr>
      <w:r w:rsidRPr="008453A6">
        <w:rPr>
          <w:lang w:val="tr-TR"/>
        </w:rPr>
        <w:t>0.70</w:t>
      </w:r>
      <w:r w:rsidRPr="008453A6">
        <w:rPr>
          <w:lang w:val="tr-TR"/>
        </w:rPr>
        <w:tab/>
        <w:t>1,024</w:t>
      </w:r>
      <w:r w:rsidRPr="008453A6">
        <w:rPr>
          <w:lang w:val="tr-TR"/>
        </w:rPr>
        <w:tab/>
        <w:t>251</w:t>
      </w:r>
      <w:r w:rsidRPr="008453A6">
        <w:rPr>
          <w:lang w:val="tr-TR"/>
        </w:rPr>
        <w:tab/>
        <w:t>108</w:t>
      </w:r>
      <w:r w:rsidRPr="008453A6">
        <w:rPr>
          <w:lang w:val="tr-TR"/>
        </w:rPr>
        <w:tab/>
        <w:t>58</w:t>
      </w:r>
      <w:r w:rsidRPr="008453A6">
        <w:rPr>
          <w:lang w:val="tr-TR"/>
        </w:rPr>
        <w:tab/>
        <w:t>35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</w:p>
    <w:p w:rsidR="00841A81" w:rsidRPr="008453A6" w:rsidRDefault="00841A81" w:rsidP="007170E3">
      <w:pPr>
        <w:spacing w:line="240" w:lineRule="auto"/>
        <w:contextualSpacing/>
        <w:rPr>
          <w:lang w:val="tr-TR"/>
        </w:rPr>
      </w:pPr>
      <w:r w:rsidRPr="008453A6">
        <w:rPr>
          <w:lang w:val="tr-TR"/>
        </w:rPr>
        <w:tab/>
        <w:t>1,289</w:t>
      </w:r>
      <w:r w:rsidRPr="008453A6">
        <w:rPr>
          <w:lang w:val="tr-TR"/>
        </w:rPr>
        <w:tab/>
        <w:t>313</w:t>
      </w:r>
      <w:r w:rsidRPr="008453A6">
        <w:rPr>
          <w:lang w:val="tr-TR"/>
        </w:rPr>
        <w:tab/>
        <w:t>133</w:t>
      </w:r>
      <w:r w:rsidRPr="008453A6">
        <w:rPr>
          <w:lang w:val="tr-TR"/>
        </w:rPr>
        <w:tab/>
        <w:t>72</w:t>
      </w:r>
      <w:r w:rsidRPr="008453A6">
        <w:rPr>
          <w:lang w:val="tr-TR"/>
        </w:rPr>
        <w:tab/>
        <w:t>43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</w:p>
    <w:p w:rsidR="00841A81" w:rsidRPr="008453A6" w:rsidRDefault="00841A81" w:rsidP="007170E3">
      <w:pPr>
        <w:spacing w:line="240" w:lineRule="auto"/>
        <w:contextualSpacing/>
        <w:rPr>
          <w:lang w:val="tr-TR"/>
        </w:rPr>
      </w:pPr>
      <w:r w:rsidRPr="008453A6">
        <w:rPr>
          <w:lang w:val="tr-TR"/>
        </w:rPr>
        <w:tab/>
        <w:t>1,714</w:t>
      </w:r>
      <w:r w:rsidRPr="008453A6">
        <w:rPr>
          <w:lang w:val="tr-TR"/>
        </w:rPr>
        <w:tab/>
        <w:t>412</w:t>
      </w:r>
      <w:r w:rsidRPr="008453A6">
        <w:rPr>
          <w:lang w:val="tr-TR"/>
        </w:rPr>
        <w:tab/>
        <w:t>174</w:t>
      </w:r>
      <w:r w:rsidRPr="008453A6">
        <w:rPr>
          <w:lang w:val="tr-TR"/>
        </w:rPr>
        <w:tab/>
        <w:t>92</w:t>
      </w:r>
      <w:r w:rsidRPr="008453A6">
        <w:rPr>
          <w:lang w:val="tr-TR"/>
        </w:rPr>
        <w:tab/>
        <w:t>54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</w:p>
    <w:p w:rsidR="00841A81" w:rsidRPr="008453A6" w:rsidRDefault="00841A81" w:rsidP="007170E3">
      <w:pPr>
        <w:spacing w:line="240" w:lineRule="auto"/>
        <w:contextualSpacing/>
        <w:rPr>
          <w:lang w:val="tr-TR"/>
        </w:rPr>
      </w:pPr>
      <w:r w:rsidRPr="008453A6">
        <w:rPr>
          <w:lang w:val="tr-TR"/>
        </w:rPr>
        <w:t>0.75</w:t>
      </w:r>
      <w:r w:rsidRPr="008453A6">
        <w:rPr>
          <w:lang w:val="tr-TR"/>
        </w:rPr>
        <w:tab/>
        <w:t>900</w:t>
      </w:r>
      <w:r w:rsidRPr="008453A6">
        <w:rPr>
          <w:lang w:val="tr-TR"/>
        </w:rPr>
        <w:tab/>
        <w:t>217</w:t>
      </w:r>
      <w:r w:rsidRPr="008453A6">
        <w:rPr>
          <w:lang w:val="tr-TR"/>
        </w:rPr>
        <w:tab/>
        <w:t>91</w:t>
      </w:r>
      <w:r w:rsidRPr="008453A6">
        <w:rPr>
          <w:lang w:val="tr-TR"/>
        </w:rPr>
        <w:tab/>
        <w:t>47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</w:p>
    <w:p w:rsidR="00841A81" w:rsidRPr="008453A6" w:rsidRDefault="00841A81" w:rsidP="007170E3">
      <w:pPr>
        <w:spacing w:line="240" w:lineRule="auto"/>
        <w:contextualSpacing/>
        <w:rPr>
          <w:lang w:val="tr-TR"/>
        </w:rPr>
      </w:pPr>
      <w:r w:rsidRPr="008453A6">
        <w:rPr>
          <w:lang w:val="tr-TR"/>
        </w:rPr>
        <w:tab/>
        <w:t>1,133</w:t>
      </w:r>
      <w:r w:rsidRPr="008453A6">
        <w:rPr>
          <w:lang w:val="tr-TR"/>
        </w:rPr>
        <w:tab/>
        <w:t>270</w:t>
      </w:r>
      <w:r w:rsidRPr="008453A6">
        <w:rPr>
          <w:lang w:val="tr-TR"/>
        </w:rPr>
        <w:tab/>
        <w:t>112</w:t>
      </w:r>
      <w:r w:rsidRPr="008453A6">
        <w:rPr>
          <w:lang w:val="tr-TR"/>
        </w:rPr>
        <w:tab/>
        <w:t>59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</w:p>
    <w:p w:rsidR="00841A81" w:rsidRPr="008453A6" w:rsidRDefault="00841A81" w:rsidP="007170E3">
      <w:pPr>
        <w:spacing w:line="240" w:lineRule="auto"/>
        <w:contextualSpacing/>
        <w:rPr>
          <w:lang w:val="tr-TR"/>
        </w:rPr>
      </w:pPr>
      <w:r w:rsidRPr="008453A6">
        <w:rPr>
          <w:lang w:val="tr-TR"/>
        </w:rPr>
        <w:tab/>
        <w:t>1,504</w:t>
      </w:r>
      <w:r w:rsidRPr="008453A6">
        <w:rPr>
          <w:lang w:val="tr-TR"/>
        </w:rPr>
        <w:tab/>
        <w:t>354</w:t>
      </w:r>
      <w:r w:rsidRPr="008453A6">
        <w:rPr>
          <w:lang w:val="tr-TR"/>
        </w:rPr>
        <w:tab/>
        <w:t>146</w:t>
      </w:r>
      <w:r w:rsidRPr="008453A6">
        <w:rPr>
          <w:lang w:val="tr-TR"/>
        </w:rPr>
        <w:tab/>
        <w:t>75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</w:p>
    <w:p w:rsidR="00841A81" w:rsidRPr="008453A6" w:rsidRDefault="00841A81" w:rsidP="007170E3">
      <w:pPr>
        <w:spacing w:line="240" w:lineRule="auto"/>
        <w:contextualSpacing/>
        <w:rPr>
          <w:lang w:val="tr-TR"/>
        </w:rPr>
      </w:pPr>
      <w:r w:rsidRPr="008453A6">
        <w:rPr>
          <w:lang w:val="tr-TR"/>
        </w:rPr>
        <w:t>0.80</w:t>
      </w:r>
      <w:r w:rsidRPr="008453A6">
        <w:rPr>
          <w:lang w:val="tr-TR"/>
        </w:rPr>
        <w:tab/>
        <w:t>751</w:t>
      </w:r>
      <w:r w:rsidRPr="008453A6">
        <w:rPr>
          <w:lang w:val="tr-TR"/>
        </w:rPr>
        <w:tab/>
        <w:t>175</w:t>
      </w:r>
      <w:r w:rsidRPr="008453A6">
        <w:rPr>
          <w:lang w:val="tr-TR"/>
        </w:rPr>
        <w:tab/>
        <w:t>72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</w:p>
    <w:p w:rsidR="000128BB" w:rsidRPr="008453A6" w:rsidRDefault="00841A81" w:rsidP="007170E3">
      <w:pPr>
        <w:spacing w:line="240" w:lineRule="auto"/>
        <w:contextualSpacing/>
        <w:rPr>
          <w:lang w:val="tr-TR"/>
        </w:rPr>
      </w:pPr>
      <w:r w:rsidRPr="008453A6">
        <w:rPr>
          <w:lang w:val="tr-TR"/>
        </w:rPr>
        <w:tab/>
        <w:t>944</w:t>
      </w:r>
      <w:r w:rsidRPr="008453A6">
        <w:rPr>
          <w:lang w:val="tr-TR"/>
        </w:rPr>
        <w:tab/>
        <w:t>219</w:t>
      </w:r>
      <w:r w:rsidRPr="008453A6">
        <w:rPr>
          <w:lang w:val="tr-TR"/>
        </w:rPr>
        <w:tab/>
        <w:t>88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</w:p>
    <w:p w:rsidR="00841A81" w:rsidRPr="008453A6" w:rsidRDefault="00841A81" w:rsidP="007170E3">
      <w:pPr>
        <w:spacing w:line="240" w:lineRule="auto"/>
        <w:contextualSpacing/>
        <w:rPr>
          <w:lang w:val="tr-TR"/>
        </w:rPr>
      </w:pPr>
      <w:r w:rsidRPr="008453A6">
        <w:rPr>
          <w:lang w:val="tr-TR"/>
        </w:rPr>
        <w:tab/>
        <w:t>1,252</w:t>
      </w:r>
      <w:r w:rsidRPr="008453A6">
        <w:rPr>
          <w:lang w:val="tr-TR"/>
        </w:rPr>
        <w:tab/>
        <w:t>286</w:t>
      </w:r>
      <w:r w:rsidRPr="008453A6">
        <w:rPr>
          <w:lang w:val="tr-TR"/>
        </w:rPr>
        <w:tab/>
        <w:t>113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</w:p>
    <w:p w:rsidR="00841A81" w:rsidRPr="008453A6" w:rsidRDefault="00841A81" w:rsidP="007170E3">
      <w:pPr>
        <w:spacing w:line="240" w:lineRule="auto"/>
        <w:contextualSpacing/>
        <w:rPr>
          <w:lang w:val="tr-TR"/>
        </w:rPr>
      </w:pPr>
      <w:r w:rsidRPr="008453A6">
        <w:rPr>
          <w:lang w:val="tr-TR"/>
        </w:rPr>
        <w:t>0.85</w:t>
      </w:r>
      <w:r w:rsidRPr="008453A6">
        <w:rPr>
          <w:lang w:val="tr-TR"/>
        </w:rPr>
        <w:tab/>
        <w:t>578</w:t>
      </w:r>
      <w:r w:rsidRPr="008453A6">
        <w:rPr>
          <w:lang w:val="tr-TR"/>
        </w:rPr>
        <w:tab/>
        <w:t>129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</w:p>
    <w:p w:rsidR="00841A81" w:rsidRPr="008453A6" w:rsidRDefault="00841A81" w:rsidP="007170E3">
      <w:pPr>
        <w:spacing w:line="240" w:lineRule="auto"/>
        <w:contextualSpacing/>
        <w:rPr>
          <w:lang w:val="tr-TR"/>
        </w:rPr>
      </w:pPr>
      <w:r w:rsidRPr="008453A6">
        <w:rPr>
          <w:lang w:val="tr-TR"/>
        </w:rPr>
        <w:tab/>
        <w:t>724</w:t>
      </w:r>
      <w:r w:rsidRPr="008453A6">
        <w:rPr>
          <w:lang w:val="tr-TR"/>
        </w:rPr>
        <w:tab/>
        <w:t>159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</w:p>
    <w:p w:rsidR="00841A81" w:rsidRPr="008453A6" w:rsidRDefault="00841A81" w:rsidP="007170E3">
      <w:pPr>
        <w:spacing w:line="240" w:lineRule="auto"/>
        <w:contextualSpacing/>
        <w:rPr>
          <w:lang w:val="tr-TR"/>
        </w:rPr>
      </w:pPr>
      <w:r w:rsidRPr="008453A6">
        <w:rPr>
          <w:lang w:val="tr-TR"/>
        </w:rPr>
        <w:tab/>
        <w:t>958</w:t>
      </w:r>
      <w:r w:rsidRPr="008453A6">
        <w:rPr>
          <w:lang w:val="tr-TR"/>
        </w:rPr>
        <w:tab/>
        <w:t>207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</w:p>
    <w:p w:rsidR="00841A81" w:rsidRPr="008453A6" w:rsidRDefault="00841A81" w:rsidP="007170E3">
      <w:pPr>
        <w:spacing w:line="240" w:lineRule="auto"/>
        <w:contextualSpacing/>
        <w:rPr>
          <w:lang w:val="tr-TR"/>
        </w:rPr>
      </w:pPr>
      <w:r w:rsidRPr="008453A6">
        <w:rPr>
          <w:lang w:val="tr-TR"/>
        </w:rPr>
        <w:t>0.90</w:t>
      </w:r>
      <w:r w:rsidRPr="008453A6">
        <w:rPr>
          <w:lang w:val="tr-TR"/>
        </w:rPr>
        <w:tab/>
        <w:t>381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</w:p>
    <w:p w:rsidR="00841A81" w:rsidRPr="008453A6" w:rsidRDefault="00841A81" w:rsidP="007170E3">
      <w:pPr>
        <w:spacing w:line="240" w:lineRule="auto"/>
        <w:contextualSpacing/>
        <w:rPr>
          <w:lang w:val="tr-TR"/>
        </w:rPr>
      </w:pPr>
      <w:r w:rsidRPr="008453A6">
        <w:rPr>
          <w:lang w:val="tr-TR"/>
        </w:rPr>
        <w:tab/>
        <w:t>473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</w:p>
    <w:p w:rsidR="00841A81" w:rsidRPr="008453A6" w:rsidRDefault="00841A81" w:rsidP="007170E3">
      <w:pPr>
        <w:spacing w:line="240" w:lineRule="auto"/>
        <w:ind w:firstLine="720"/>
        <w:contextualSpacing/>
        <w:rPr>
          <w:lang w:val="tr-TR"/>
        </w:rPr>
      </w:pPr>
      <w:r w:rsidRPr="008453A6">
        <w:rPr>
          <w:lang w:val="tr-TR"/>
        </w:rPr>
        <w:t>620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  <w:r w:rsidRPr="008453A6">
        <w:rPr>
          <w:lang w:val="tr-TR"/>
        </w:rPr>
        <w:tab/>
        <w:t>--</w:t>
      </w:r>
    </w:p>
    <w:sectPr w:rsidR="00841A81" w:rsidRPr="008453A6" w:rsidSect="004546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35E1"/>
    <w:multiLevelType w:val="hybridMultilevel"/>
    <w:tmpl w:val="31CC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D1F6D"/>
    <w:multiLevelType w:val="hybridMultilevel"/>
    <w:tmpl w:val="7C203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3791C"/>
    <w:multiLevelType w:val="hybridMultilevel"/>
    <w:tmpl w:val="3D60E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06D14"/>
    <w:multiLevelType w:val="hybridMultilevel"/>
    <w:tmpl w:val="31CC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C22D4"/>
    <w:multiLevelType w:val="hybridMultilevel"/>
    <w:tmpl w:val="3D60E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545D3"/>
    <w:multiLevelType w:val="hybridMultilevel"/>
    <w:tmpl w:val="6FC8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0D"/>
    <w:rsid w:val="00011FF8"/>
    <w:rsid w:val="000128BB"/>
    <w:rsid w:val="000369DF"/>
    <w:rsid w:val="00047B0B"/>
    <w:rsid w:val="00055393"/>
    <w:rsid w:val="00057962"/>
    <w:rsid w:val="000875C1"/>
    <w:rsid w:val="00087955"/>
    <w:rsid w:val="000B2C32"/>
    <w:rsid w:val="000C78FF"/>
    <w:rsid w:val="00127532"/>
    <w:rsid w:val="00132E3B"/>
    <w:rsid w:val="0017311F"/>
    <w:rsid w:val="00177328"/>
    <w:rsid w:val="001B605F"/>
    <w:rsid w:val="00216A34"/>
    <w:rsid w:val="00216EF3"/>
    <w:rsid w:val="00262B32"/>
    <w:rsid w:val="0029246B"/>
    <w:rsid w:val="002C1890"/>
    <w:rsid w:val="002D4D0D"/>
    <w:rsid w:val="002F069E"/>
    <w:rsid w:val="002F0950"/>
    <w:rsid w:val="002F35C9"/>
    <w:rsid w:val="00305167"/>
    <w:rsid w:val="00331488"/>
    <w:rsid w:val="00367F1E"/>
    <w:rsid w:val="003E5EA6"/>
    <w:rsid w:val="004053AB"/>
    <w:rsid w:val="00411A45"/>
    <w:rsid w:val="00423128"/>
    <w:rsid w:val="004317E7"/>
    <w:rsid w:val="0045460A"/>
    <w:rsid w:val="00460F19"/>
    <w:rsid w:val="004642AE"/>
    <w:rsid w:val="004A2CE1"/>
    <w:rsid w:val="004D07AB"/>
    <w:rsid w:val="004E3577"/>
    <w:rsid w:val="00502F76"/>
    <w:rsid w:val="00531911"/>
    <w:rsid w:val="00535733"/>
    <w:rsid w:val="00545EFB"/>
    <w:rsid w:val="005826FF"/>
    <w:rsid w:val="005C2A16"/>
    <w:rsid w:val="005C4D39"/>
    <w:rsid w:val="006211B1"/>
    <w:rsid w:val="00626487"/>
    <w:rsid w:val="006877A2"/>
    <w:rsid w:val="006C5A46"/>
    <w:rsid w:val="006F731C"/>
    <w:rsid w:val="007170E3"/>
    <w:rsid w:val="0072444C"/>
    <w:rsid w:val="007400FA"/>
    <w:rsid w:val="007474B5"/>
    <w:rsid w:val="00795D28"/>
    <w:rsid w:val="007D3969"/>
    <w:rsid w:val="0082601B"/>
    <w:rsid w:val="00841A81"/>
    <w:rsid w:val="008453A6"/>
    <w:rsid w:val="00847356"/>
    <w:rsid w:val="008553A3"/>
    <w:rsid w:val="008C1B82"/>
    <w:rsid w:val="008C5634"/>
    <w:rsid w:val="008D2E73"/>
    <w:rsid w:val="008E40DE"/>
    <w:rsid w:val="009048D8"/>
    <w:rsid w:val="00923D8C"/>
    <w:rsid w:val="009668F0"/>
    <w:rsid w:val="00972E1F"/>
    <w:rsid w:val="00981299"/>
    <w:rsid w:val="00984D29"/>
    <w:rsid w:val="00A02963"/>
    <w:rsid w:val="00A212F1"/>
    <w:rsid w:val="00A27253"/>
    <w:rsid w:val="00A5235C"/>
    <w:rsid w:val="00A819E7"/>
    <w:rsid w:val="00A91326"/>
    <w:rsid w:val="00AF7593"/>
    <w:rsid w:val="00B0375D"/>
    <w:rsid w:val="00B07E5F"/>
    <w:rsid w:val="00B16F38"/>
    <w:rsid w:val="00B57B69"/>
    <w:rsid w:val="00B67857"/>
    <w:rsid w:val="00B80219"/>
    <w:rsid w:val="00B85B6C"/>
    <w:rsid w:val="00B8642F"/>
    <w:rsid w:val="00BC008B"/>
    <w:rsid w:val="00BE1566"/>
    <w:rsid w:val="00BE7756"/>
    <w:rsid w:val="00C403AF"/>
    <w:rsid w:val="00CB2BAF"/>
    <w:rsid w:val="00CB2EA6"/>
    <w:rsid w:val="00CB717F"/>
    <w:rsid w:val="00CE10C5"/>
    <w:rsid w:val="00CE7716"/>
    <w:rsid w:val="00CF0F6A"/>
    <w:rsid w:val="00D13414"/>
    <w:rsid w:val="00D33AFD"/>
    <w:rsid w:val="00D75AA1"/>
    <w:rsid w:val="00DC69D0"/>
    <w:rsid w:val="00DD005F"/>
    <w:rsid w:val="00E17D38"/>
    <w:rsid w:val="00E52CEF"/>
    <w:rsid w:val="00E61AB0"/>
    <w:rsid w:val="00E6253B"/>
    <w:rsid w:val="00E774B1"/>
    <w:rsid w:val="00EA3D98"/>
    <w:rsid w:val="00EC0D8B"/>
    <w:rsid w:val="00ED3B92"/>
    <w:rsid w:val="00F029B7"/>
    <w:rsid w:val="00F04B56"/>
    <w:rsid w:val="00F060A0"/>
    <w:rsid w:val="00F33FA0"/>
    <w:rsid w:val="00F3582C"/>
    <w:rsid w:val="00F52B99"/>
    <w:rsid w:val="00F533A8"/>
    <w:rsid w:val="00F72F87"/>
    <w:rsid w:val="00F926D4"/>
    <w:rsid w:val="00FD4643"/>
    <w:rsid w:val="00FE20AB"/>
    <w:rsid w:val="00F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0950"/>
    <w:pPr>
      <w:ind w:left="720"/>
      <w:contextualSpacing/>
    </w:pPr>
  </w:style>
  <w:style w:type="table" w:styleId="TabloKlavuzu">
    <w:name w:val="Table Grid"/>
    <w:basedOn w:val="NormalTablo"/>
    <w:uiPriority w:val="59"/>
    <w:rsid w:val="00087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0950"/>
    <w:pPr>
      <w:ind w:left="720"/>
      <w:contextualSpacing/>
    </w:pPr>
  </w:style>
  <w:style w:type="table" w:styleId="TabloKlavuzu">
    <w:name w:val="Table Grid"/>
    <w:basedOn w:val="NormalTablo"/>
    <w:uiPriority w:val="59"/>
    <w:rsid w:val="00087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A74EA-0140-4599-AD4D-4AF8E66C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3113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Aksel Seyahi</dc:creator>
  <cp:lastModifiedBy>Aksel Seyahi</cp:lastModifiedBy>
  <cp:revision>2</cp:revision>
  <dcterms:created xsi:type="dcterms:W3CDTF">2014-02-01T16:38:00Z</dcterms:created>
  <dcterms:modified xsi:type="dcterms:W3CDTF">2014-02-01T16:38:00Z</dcterms:modified>
</cp:coreProperties>
</file>